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F7468" w14:textId="77777777" w:rsidR="004B1602" w:rsidRPr="00701B45" w:rsidRDefault="005F4EBA" w:rsidP="004B1602">
      <w:pPr>
        <w:tabs>
          <w:tab w:val="left" w:pos="3118"/>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s>
        <w:autoSpaceDE w:val="0"/>
        <w:jc w:val="center"/>
        <w:rPr>
          <w:rFonts w:ascii="Arial" w:hAnsi="Arial" w:cs="Arial"/>
          <w:b/>
          <w:lang w:val="nl-BE" w:eastAsia="fr-LU"/>
        </w:rPr>
      </w:pPr>
      <w:r w:rsidRPr="004B1602">
        <w:rPr>
          <w:rFonts w:ascii="Arial" w:hAnsi="Arial" w:cs="Arial"/>
          <w:sz w:val="22"/>
          <w:szCs w:val="22"/>
          <w:lang w:val="nl-BE"/>
        </w:rPr>
        <w:t xml:space="preserve"> </w:t>
      </w:r>
      <w:r w:rsidR="004B1602" w:rsidRPr="00701B45">
        <w:rPr>
          <w:rFonts w:ascii="Arial" w:hAnsi="Arial" w:cs="Arial"/>
          <w:b/>
          <w:lang w:val="nl-BE" w:eastAsia="fr-LU"/>
        </w:rPr>
        <w:t xml:space="preserve">Ventilatie Systeem voor Technische Kokers (RWA-TK) </w:t>
      </w:r>
    </w:p>
    <w:p w14:paraId="408185C2" w14:textId="77777777" w:rsidR="004B1602" w:rsidRPr="00701B45" w:rsidRDefault="004B1602" w:rsidP="004B1602">
      <w:pPr>
        <w:tabs>
          <w:tab w:val="left" w:pos="3118"/>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s>
        <w:autoSpaceDE w:val="0"/>
        <w:jc w:val="center"/>
        <w:rPr>
          <w:rFonts w:ascii="Arial" w:hAnsi="Arial" w:cs="Arial"/>
          <w:lang w:val="nl-BE" w:eastAsia="fr-LU"/>
        </w:rPr>
      </w:pPr>
      <w:r w:rsidRPr="00701B45">
        <w:rPr>
          <w:rFonts w:ascii="Arial" w:hAnsi="Arial" w:cs="Arial"/>
          <w:lang w:val="nl-BE" w:eastAsia="fr-LU"/>
        </w:rPr>
        <w:t>Conform met KB 5.1.5.1 van 18.01.2017</w:t>
      </w:r>
    </w:p>
    <w:p w14:paraId="43F5445C" w14:textId="77777777" w:rsidR="004B1602" w:rsidRPr="00701B45" w:rsidRDefault="004B1602" w:rsidP="004B1602">
      <w:pPr>
        <w:tabs>
          <w:tab w:val="left" w:pos="3118"/>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s>
        <w:autoSpaceDE w:val="0"/>
        <w:jc w:val="both"/>
        <w:rPr>
          <w:rFonts w:ascii="Arial" w:hAnsi="Arial" w:cs="Arial"/>
          <w:sz w:val="20"/>
          <w:lang w:val="nl-BE"/>
        </w:rPr>
      </w:pPr>
    </w:p>
    <w:p w14:paraId="334C51F1" w14:textId="77777777" w:rsidR="004B1602" w:rsidRPr="00701B45" w:rsidRDefault="004B1602" w:rsidP="004B1602">
      <w:pPr>
        <w:tabs>
          <w:tab w:val="left" w:pos="3750"/>
        </w:tabs>
        <w:autoSpaceDE w:val="0"/>
        <w:jc w:val="both"/>
        <w:rPr>
          <w:rFonts w:ascii="Arial" w:hAnsi="Arial" w:cs="Arial"/>
          <w:sz w:val="20"/>
          <w:lang w:val="nl-BE"/>
        </w:rPr>
      </w:pPr>
    </w:p>
    <w:p w14:paraId="11F06032" w14:textId="77777777" w:rsidR="004B1602" w:rsidRPr="004B1602" w:rsidRDefault="004B1602" w:rsidP="004B1602">
      <w:pPr>
        <w:tabs>
          <w:tab w:val="left" w:pos="708"/>
          <w:tab w:val="left" w:pos="2124"/>
          <w:tab w:val="left" w:pos="3540"/>
          <w:tab w:val="left" w:pos="4956"/>
          <w:tab w:val="left" w:pos="6372"/>
          <w:tab w:val="left" w:pos="7788"/>
          <w:tab w:val="left" w:pos="9204"/>
        </w:tabs>
        <w:autoSpaceDE w:val="0"/>
        <w:jc w:val="both"/>
        <w:rPr>
          <w:rFonts w:ascii="Arial" w:hAnsi="Arial" w:cs="Arial"/>
          <w:b/>
          <w:szCs w:val="32"/>
          <w:lang w:val="nl-BE"/>
        </w:rPr>
      </w:pPr>
      <w:r w:rsidRPr="004B1602">
        <w:rPr>
          <w:rFonts w:ascii="Arial" w:hAnsi="Arial" w:cs="Arial"/>
          <w:b/>
          <w:szCs w:val="32"/>
          <w:lang w:val="nl-BE"/>
        </w:rPr>
        <w:t>Bouwproducten:</w:t>
      </w:r>
    </w:p>
    <w:p w14:paraId="4DA7293E" w14:textId="77777777" w:rsidR="004B1602" w:rsidRPr="00701B45" w:rsidRDefault="004B1602" w:rsidP="004B1602">
      <w:pPr>
        <w:tabs>
          <w:tab w:val="left" w:pos="708"/>
          <w:tab w:val="left" w:pos="2124"/>
          <w:tab w:val="left" w:pos="3540"/>
          <w:tab w:val="left" w:pos="4956"/>
          <w:tab w:val="left" w:pos="6372"/>
          <w:tab w:val="left" w:pos="7788"/>
          <w:tab w:val="left" w:pos="9204"/>
        </w:tabs>
        <w:autoSpaceDE w:val="0"/>
        <w:jc w:val="both"/>
        <w:rPr>
          <w:rFonts w:ascii="Arial" w:hAnsi="Arial" w:cs="Arial"/>
          <w:b/>
          <w:sz w:val="20"/>
          <w:lang w:val="nl-BE"/>
        </w:rPr>
      </w:pPr>
    </w:p>
    <w:p w14:paraId="20E60984" w14:textId="77777777" w:rsidR="004B1602" w:rsidRPr="00701B45" w:rsidRDefault="004B1602" w:rsidP="004B1602">
      <w:pPr>
        <w:tabs>
          <w:tab w:val="left" w:pos="708"/>
          <w:tab w:val="left" w:pos="2124"/>
          <w:tab w:val="left" w:pos="3540"/>
          <w:tab w:val="left" w:pos="4956"/>
          <w:tab w:val="left" w:pos="6372"/>
          <w:tab w:val="left" w:pos="7788"/>
          <w:tab w:val="left" w:pos="9204"/>
        </w:tabs>
        <w:autoSpaceDE w:val="0"/>
        <w:jc w:val="both"/>
        <w:rPr>
          <w:rFonts w:ascii="Arial" w:hAnsi="Arial" w:cs="Arial"/>
          <w:sz w:val="20"/>
          <w:lang w:val="nl-BE"/>
        </w:rPr>
      </w:pPr>
      <w:r w:rsidRPr="00701B45">
        <w:rPr>
          <w:rFonts w:ascii="Arial" w:hAnsi="Arial" w:cs="Arial"/>
          <w:sz w:val="20"/>
          <w:lang w:val="nl-BE"/>
        </w:rPr>
        <w:t>Volgens de richtlijnen, of die nu Europees of nationaal zijn, over de energetische performantie van gebouwen, moet de gebouwschil tegenwoordig zo ontworpen zijn dat zij duurzaam luchtdicht is. Deze maatregel heeft tot doel onnodig energieverlies te vermijden. De opening in technische schachten, die tot nog toe permanent was, werkt dit energieverlies in de hand. Tegelijkertijd is deze opening bedoeld om een gepaste ventilatie van de schacht te verzekeren en, indien nodig, om rookafvoer te bevorderen.</w:t>
      </w:r>
    </w:p>
    <w:p w14:paraId="3407C633" w14:textId="77777777" w:rsidR="004B1602" w:rsidRPr="00701B45" w:rsidRDefault="004B1602" w:rsidP="004B1602">
      <w:pPr>
        <w:tabs>
          <w:tab w:val="left" w:pos="708"/>
          <w:tab w:val="left" w:pos="2124"/>
          <w:tab w:val="left" w:pos="3540"/>
          <w:tab w:val="left" w:pos="4956"/>
          <w:tab w:val="left" w:pos="6372"/>
          <w:tab w:val="left" w:pos="7788"/>
          <w:tab w:val="left" w:pos="8364"/>
          <w:tab w:val="left" w:pos="9204"/>
        </w:tabs>
        <w:autoSpaceDE w:val="0"/>
        <w:jc w:val="both"/>
        <w:rPr>
          <w:rFonts w:ascii="Arial" w:hAnsi="Arial" w:cs="Arial"/>
          <w:sz w:val="20"/>
          <w:szCs w:val="20"/>
          <w:lang w:val="nl-BE"/>
        </w:rPr>
      </w:pPr>
    </w:p>
    <w:p w14:paraId="4C3571EA" w14:textId="77777777" w:rsidR="004B1602" w:rsidRPr="00701B45" w:rsidRDefault="004B1602" w:rsidP="004B1602">
      <w:pPr>
        <w:tabs>
          <w:tab w:val="left" w:pos="9923"/>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 w:val="left" w:pos="24948"/>
        </w:tabs>
        <w:autoSpaceDE w:val="0"/>
        <w:jc w:val="both"/>
        <w:rPr>
          <w:rFonts w:ascii="Arial" w:hAnsi="Arial" w:cs="Arial"/>
          <w:sz w:val="22"/>
          <w:szCs w:val="22"/>
          <w:lang w:val="nl-BE"/>
        </w:rPr>
      </w:pPr>
    </w:p>
    <w:p w14:paraId="396002A3" w14:textId="77777777" w:rsidR="004B1602" w:rsidRPr="004B1602" w:rsidRDefault="004B1602" w:rsidP="004B1602">
      <w:pPr>
        <w:numPr>
          <w:ilvl w:val="0"/>
          <w:numId w:val="41"/>
        </w:numPr>
        <w:autoSpaceDE w:val="0"/>
        <w:jc w:val="both"/>
        <w:rPr>
          <w:rFonts w:ascii="Arial" w:hAnsi="Arial" w:cs="Arial"/>
          <w:b/>
          <w:bCs/>
          <w:lang w:val="nl-BE"/>
        </w:rPr>
      </w:pPr>
      <w:r w:rsidRPr="004B1602">
        <w:rPr>
          <w:rFonts w:ascii="Arial" w:hAnsi="Arial" w:cs="Arial"/>
          <w:b/>
          <w:bCs/>
          <w:lang w:val="nl-BE"/>
        </w:rPr>
        <w:t xml:space="preserve">Beschrijving van het systeem: </w:t>
      </w:r>
    </w:p>
    <w:p w14:paraId="3351FEE2" w14:textId="77777777" w:rsidR="004B1602" w:rsidRPr="00701B45" w:rsidRDefault="004B1602" w:rsidP="004B1602">
      <w:pPr>
        <w:tabs>
          <w:tab w:val="left" w:pos="1417"/>
          <w:tab w:val="left" w:pos="9923"/>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s>
        <w:autoSpaceDE w:val="0"/>
        <w:jc w:val="both"/>
        <w:rPr>
          <w:rFonts w:ascii="Arial" w:hAnsi="Arial" w:cs="Arial"/>
          <w:sz w:val="20"/>
          <w:szCs w:val="20"/>
          <w:lang w:val="nl-BE"/>
        </w:rPr>
      </w:pPr>
    </w:p>
    <w:p w14:paraId="6BABEB82" w14:textId="77777777" w:rsidR="004B1602" w:rsidRPr="00701B45" w:rsidRDefault="004B1602" w:rsidP="004B1602">
      <w:pPr>
        <w:tabs>
          <w:tab w:val="left" w:pos="708"/>
          <w:tab w:val="left" w:pos="2124"/>
          <w:tab w:val="left" w:pos="3540"/>
          <w:tab w:val="left" w:pos="4956"/>
          <w:tab w:val="left" w:pos="6372"/>
          <w:tab w:val="left" w:pos="7788"/>
          <w:tab w:val="left" w:pos="9204"/>
          <w:tab w:val="left" w:pos="9923"/>
        </w:tabs>
        <w:autoSpaceDE w:val="0"/>
        <w:jc w:val="both"/>
        <w:rPr>
          <w:rFonts w:ascii="Arial" w:hAnsi="Arial" w:cs="Arial"/>
          <w:lang w:val="nl-BE"/>
        </w:rPr>
      </w:pPr>
      <w:r w:rsidRPr="00701B45">
        <w:rPr>
          <w:rFonts w:ascii="Arial" w:hAnsi="Arial" w:cs="Arial"/>
          <w:sz w:val="20"/>
          <w:lang w:val="nl-BE"/>
        </w:rPr>
        <w:t>Het ventilatiesysteem van de technische schachten bestaat uit volgende elementen:</w:t>
      </w:r>
    </w:p>
    <w:p w14:paraId="3D76B80A" w14:textId="77777777" w:rsidR="004B1602" w:rsidRPr="00701B45" w:rsidRDefault="004B1602" w:rsidP="004B1602">
      <w:pPr>
        <w:numPr>
          <w:ilvl w:val="0"/>
          <w:numId w:val="1"/>
        </w:numPr>
        <w:tabs>
          <w:tab w:val="left" w:pos="708"/>
          <w:tab w:val="left" w:pos="2124"/>
          <w:tab w:val="left" w:pos="3540"/>
          <w:tab w:val="left" w:pos="4956"/>
          <w:tab w:val="left" w:pos="6372"/>
          <w:tab w:val="left" w:pos="7788"/>
          <w:tab w:val="left" w:pos="9204"/>
          <w:tab w:val="left" w:pos="9923"/>
        </w:tabs>
        <w:autoSpaceDE w:val="0"/>
        <w:jc w:val="both"/>
        <w:rPr>
          <w:rFonts w:ascii="Arial" w:hAnsi="Arial" w:cs="Arial"/>
          <w:lang w:val="nl-BE"/>
        </w:rPr>
      </w:pPr>
      <w:r w:rsidRPr="00701B45">
        <w:rPr>
          <w:rFonts w:ascii="Arial" w:hAnsi="Arial" w:cs="Arial"/>
          <w:sz w:val="20"/>
          <w:szCs w:val="20"/>
          <w:lang w:val="nl-BE"/>
        </w:rPr>
        <w:t xml:space="preserve">Centrale eenheid, die inlichtingen verschaft over </w:t>
      </w:r>
      <w:r w:rsidRPr="00701B45">
        <w:rPr>
          <w:rFonts w:ascii="Arial" w:hAnsi="Arial" w:cs="Arial"/>
          <w:sz w:val="20"/>
          <w:lang w:val="nl-BE"/>
        </w:rPr>
        <w:t>de werkingsstaat van het systeem (normale werking, storing of rook), aangesloten met de Gebouw Beheer Systeem (GBS) of BM</w:t>
      </w:r>
      <w:r>
        <w:rPr>
          <w:rFonts w:ascii="Arial" w:hAnsi="Arial" w:cs="Arial"/>
          <w:sz w:val="20"/>
          <w:lang w:val="nl-BE"/>
        </w:rPr>
        <w:t>C</w:t>
      </w:r>
      <w:r w:rsidRPr="00701B45">
        <w:rPr>
          <w:rFonts w:ascii="Arial" w:hAnsi="Arial" w:cs="Arial"/>
          <w:sz w:val="20"/>
          <w:lang w:val="nl-BE"/>
        </w:rPr>
        <w:t xml:space="preserve"> (brandmeldcentrale)..</w:t>
      </w:r>
    </w:p>
    <w:p w14:paraId="0E7F1AFF" w14:textId="77777777" w:rsidR="004B1602" w:rsidRPr="00701B45" w:rsidRDefault="004B1602" w:rsidP="004B1602">
      <w:pPr>
        <w:numPr>
          <w:ilvl w:val="0"/>
          <w:numId w:val="1"/>
        </w:numPr>
        <w:tabs>
          <w:tab w:val="left" w:pos="708"/>
          <w:tab w:val="left" w:pos="2124"/>
          <w:tab w:val="left" w:pos="3540"/>
          <w:tab w:val="left" w:pos="4956"/>
          <w:tab w:val="left" w:pos="6372"/>
          <w:tab w:val="left" w:pos="7788"/>
          <w:tab w:val="left" w:pos="9204"/>
          <w:tab w:val="left" w:pos="9923"/>
        </w:tabs>
        <w:autoSpaceDE w:val="0"/>
        <w:jc w:val="both"/>
        <w:rPr>
          <w:rFonts w:ascii="Arial" w:hAnsi="Arial" w:cs="Arial"/>
          <w:lang w:val="nl-BE"/>
        </w:rPr>
      </w:pPr>
      <w:r w:rsidRPr="00701B45">
        <w:rPr>
          <w:rFonts w:ascii="Arial" w:hAnsi="Arial" w:cs="Arial"/>
          <w:sz w:val="20"/>
          <w:lang w:val="nl-BE"/>
        </w:rPr>
        <w:t xml:space="preserve">Puntrookmelders om de schacht te bewaken </w:t>
      </w:r>
    </w:p>
    <w:p w14:paraId="3D3B676D" w14:textId="77777777" w:rsidR="004B1602" w:rsidRPr="00701B45" w:rsidRDefault="004B1602" w:rsidP="004B1602">
      <w:pPr>
        <w:numPr>
          <w:ilvl w:val="0"/>
          <w:numId w:val="1"/>
        </w:numPr>
        <w:tabs>
          <w:tab w:val="left" w:pos="708"/>
          <w:tab w:val="left" w:pos="2124"/>
          <w:tab w:val="left" w:pos="3540"/>
          <w:tab w:val="left" w:pos="4956"/>
          <w:tab w:val="left" w:pos="6372"/>
          <w:tab w:val="left" w:pos="7788"/>
          <w:tab w:val="left" w:pos="9204"/>
          <w:tab w:val="left" w:pos="9923"/>
        </w:tabs>
        <w:autoSpaceDE w:val="0"/>
        <w:jc w:val="both"/>
        <w:rPr>
          <w:rFonts w:ascii="Arial" w:hAnsi="Arial" w:cs="Arial"/>
          <w:lang w:val="nl-BE"/>
        </w:rPr>
      </w:pPr>
      <w:r w:rsidRPr="00701B45">
        <w:rPr>
          <w:rFonts w:ascii="Arial" w:hAnsi="Arial" w:cs="Arial"/>
          <w:sz w:val="20"/>
          <w:lang w:val="nl-BE"/>
        </w:rPr>
        <w:t xml:space="preserve">Manuele bediening van de klep met een display over het statuut (normale werking, ventilatie, storing of rook) door de brandweer. </w:t>
      </w:r>
    </w:p>
    <w:p w14:paraId="2AFBA2AE" w14:textId="77777777" w:rsidR="004B1602" w:rsidRPr="00701B45" w:rsidRDefault="004B1602" w:rsidP="004B1602">
      <w:pPr>
        <w:numPr>
          <w:ilvl w:val="0"/>
          <w:numId w:val="1"/>
        </w:numPr>
        <w:tabs>
          <w:tab w:val="left" w:pos="708"/>
          <w:tab w:val="left" w:pos="2124"/>
          <w:tab w:val="left" w:pos="3540"/>
          <w:tab w:val="left" w:pos="4956"/>
          <w:tab w:val="left" w:pos="6372"/>
          <w:tab w:val="left" w:pos="7788"/>
          <w:tab w:val="left" w:pos="9204"/>
          <w:tab w:val="left" w:pos="9923"/>
        </w:tabs>
        <w:autoSpaceDE w:val="0"/>
        <w:jc w:val="both"/>
        <w:rPr>
          <w:rFonts w:ascii="Arial" w:hAnsi="Arial" w:cs="Arial"/>
          <w:lang w:val="nl-BE"/>
        </w:rPr>
      </w:pPr>
      <w:r w:rsidRPr="00701B45">
        <w:rPr>
          <w:rFonts w:ascii="Arial" w:hAnsi="Arial" w:cs="Arial"/>
          <w:sz w:val="20"/>
          <w:lang w:val="nl-BE"/>
        </w:rPr>
        <w:t>Ventilatieregister gecertifieerd met elektrische motor (met positieve zekerheid) voor een geïntegreerde montage bovenaan de schacht in de vloerplaat (horizontaal) of in de muur (verticaal).</w:t>
      </w:r>
    </w:p>
    <w:p w14:paraId="129CBE23" w14:textId="77777777" w:rsidR="004B1602" w:rsidRPr="00701B45" w:rsidRDefault="004B1602" w:rsidP="004B1602">
      <w:pPr>
        <w:tabs>
          <w:tab w:val="left" w:pos="708"/>
          <w:tab w:val="left" w:pos="2124"/>
          <w:tab w:val="left" w:pos="3540"/>
          <w:tab w:val="left" w:pos="4956"/>
          <w:tab w:val="left" w:pos="6372"/>
          <w:tab w:val="left" w:pos="7788"/>
          <w:tab w:val="left" w:pos="9204"/>
          <w:tab w:val="left" w:pos="9923"/>
        </w:tabs>
        <w:autoSpaceDE w:val="0"/>
        <w:jc w:val="both"/>
        <w:rPr>
          <w:rFonts w:ascii="Arial" w:hAnsi="Arial" w:cs="Arial"/>
          <w:sz w:val="20"/>
          <w:lang w:val="nl-BE"/>
        </w:rPr>
      </w:pPr>
    </w:p>
    <w:p w14:paraId="2236FEC9" w14:textId="77777777" w:rsidR="004B1602" w:rsidRPr="00701B45" w:rsidRDefault="004B1602" w:rsidP="004B1602">
      <w:pPr>
        <w:tabs>
          <w:tab w:val="left" w:pos="708"/>
          <w:tab w:val="left" w:pos="2124"/>
          <w:tab w:val="left" w:pos="3540"/>
          <w:tab w:val="left" w:pos="4956"/>
          <w:tab w:val="left" w:pos="6372"/>
          <w:tab w:val="left" w:pos="7788"/>
          <w:tab w:val="left" w:pos="9204"/>
          <w:tab w:val="left" w:pos="9923"/>
        </w:tabs>
        <w:autoSpaceDE w:val="0"/>
        <w:jc w:val="both"/>
        <w:rPr>
          <w:rFonts w:ascii="Arial" w:hAnsi="Arial" w:cs="Arial"/>
          <w:lang w:val="nl-BE"/>
        </w:rPr>
      </w:pPr>
    </w:p>
    <w:p w14:paraId="32D93618" w14:textId="77777777" w:rsidR="004B1602" w:rsidRPr="00701B45" w:rsidRDefault="004B1602" w:rsidP="004B1602">
      <w:pPr>
        <w:numPr>
          <w:ilvl w:val="0"/>
          <w:numId w:val="41"/>
        </w:numPr>
        <w:autoSpaceDE w:val="0"/>
        <w:jc w:val="both"/>
        <w:rPr>
          <w:rFonts w:ascii="Arial" w:hAnsi="Arial" w:cs="Arial"/>
          <w:b/>
          <w:bCs/>
          <w:lang w:val="nl-BE"/>
        </w:rPr>
      </w:pPr>
      <w:bookmarkStart w:id="0" w:name="_Hlk65222672"/>
      <w:r w:rsidRPr="00701B45">
        <w:rPr>
          <w:rFonts w:ascii="Arial" w:hAnsi="Arial" w:cs="Arial"/>
          <w:b/>
          <w:bCs/>
          <w:lang w:val="nl-BE"/>
        </w:rPr>
        <w:t xml:space="preserve">Beschrijving van de werking van de BlueKit TS-AIO, het  openen van de klep </w:t>
      </w:r>
    </w:p>
    <w:bookmarkEnd w:id="0"/>
    <w:p w14:paraId="51FCFEB9" w14:textId="77777777" w:rsidR="004B1602" w:rsidRPr="00701B45" w:rsidRDefault="004B1602" w:rsidP="004B1602">
      <w:pPr>
        <w:tabs>
          <w:tab w:val="left" w:pos="708"/>
          <w:tab w:val="left" w:pos="2124"/>
          <w:tab w:val="left" w:pos="3540"/>
          <w:tab w:val="left" w:pos="4956"/>
          <w:tab w:val="left" w:pos="6372"/>
          <w:tab w:val="left" w:pos="7788"/>
          <w:tab w:val="left" w:pos="9204"/>
        </w:tabs>
        <w:autoSpaceDE w:val="0"/>
        <w:ind w:left="1418"/>
        <w:jc w:val="both"/>
        <w:rPr>
          <w:rFonts w:ascii="Arial" w:hAnsi="Arial" w:cs="Arial"/>
          <w:sz w:val="20"/>
          <w:szCs w:val="20"/>
          <w:lang w:val="nl-BE"/>
        </w:rPr>
      </w:pPr>
    </w:p>
    <w:p w14:paraId="71C4EE66" w14:textId="77777777" w:rsidR="004B1602" w:rsidRPr="00701B45" w:rsidRDefault="004B1602" w:rsidP="004B1602">
      <w:pPr>
        <w:numPr>
          <w:ilvl w:val="0"/>
          <w:numId w:val="38"/>
        </w:numPr>
        <w:tabs>
          <w:tab w:val="left" w:pos="708"/>
          <w:tab w:val="left" w:pos="2124"/>
          <w:tab w:val="left" w:pos="3540"/>
          <w:tab w:val="left" w:pos="4956"/>
          <w:tab w:val="left" w:pos="6372"/>
          <w:tab w:val="left" w:pos="7788"/>
          <w:tab w:val="left" w:pos="9204"/>
        </w:tabs>
        <w:autoSpaceDE w:val="0"/>
        <w:contextualSpacing/>
        <w:jc w:val="both"/>
        <w:rPr>
          <w:rFonts w:ascii="Arial" w:hAnsi="Arial" w:cs="Arial"/>
          <w:b/>
          <w:bCs/>
          <w:sz w:val="20"/>
          <w:szCs w:val="20"/>
          <w:lang w:val="nl-BE"/>
        </w:rPr>
      </w:pPr>
      <w:r w:rsidRPr="00701B45">
        <w:rPr>
          <w:rFonts w:ascii="Arial" w:hAnsi="Arial" w:cs="Arial"/>
          <w:b/>
          <w:bCs/>
          <w:sz w:val="20"/>
          <w:szCs w:val="20"/>
          <w:lang w:val="nl-BE"/>
        </w:rPr>
        <w:t xml:space="preserve"> in geval van rookdetectie:</w:t>
      </w:r>
    </w:p>
    <w:p w14:paraId="2AFAAE2D" w14:textId="77777777" w:rsidR="004B1602" w:rsidRPr="00701B45" w:rsidRDefault="004B1602" w:rsidP="004B1602">
      <w:pPr>
        <w:tabs>
          <w:tab w:val="left" w:pos="708"/>
          <w:tab w:val="left" w:pos="2124"/>
          <w:tab w:val="left" w:pos="3540"/>
          <w:tab w:val="left" w:pos="4956"/>
          <w:tab w:val="left" w:pos="6372"/>
          <w:tab w:val="left" w:pos="7788"/>
          <w:tab w:val="left" w:pos="9204"/>
        </w:tabs>
        <w:autoSpaceDE w:val="0"/>
        <w:jc w:val="both"/>
        <w:rPr>
          <w:rFonts w:ascii="Arial" w:hAnsi="Arial" w:cs="Arial"/>
          <w:b/>
          <w:bCs/>
          <w:sz w:val="20"/>
          <w:szCs w:val="20"/>
          <w:lang w:val="nl-BE"/>
        </w:rPr>
      </w:pPr>
    </w:p>
    <w:p w14:paraId="6DF8B635" w14:textId="77777777" w:rsidR="004B1602" w:rsidRPr="00701B45" w:rsidRDefault="004B1602" w:rsidP="004B1602">
      <w:pPr>
        <w:jc w:val="both"/>
        <w:rPr>
          <w:rFonts w:ascii="Arial" w:hAnsi="Arial" w:cs="Arial"/>
          <w:sz w:val="20"/>
          <w:szCs w:val="20"/>
          <w:lang w:val="nl-BE"/>
        </w:rPr>
      </w:pPr>
      <w:r w:rsidRPr="00701B45">
        <w:rPr>
          <w:rFonts w:ascii="Arial" w:hAnsi="Arial" w:cs="Arial"/>
          <w:sz w:val="20"/>
          <w:szCs w:val="20"/>
          <w:lang w:val="nl-BE"/>
        </w:rPr>
        <w:t>In geval van rookdetectie in de schacht moet de centrale eenheid onmiddellijk de volledige opening bevelen van het ventilatieregister in de schachtkop.</w:t>
      </w:r>
    </w:p>
    <w:p w14:paraId="7973027E" w14:textId="77777777" w:rsidR="004B1602" w:rsidRPr="00701B45" w:rsidRDefault="004B1602" w:rsidP="004B1602">
      <w:pPr>
        <w:jc w:val="both"/>
        <w:rPr>
          <w:rFonts w:ascii="Arial" w:hAnsi="Arial" w:cs="Arial"/>
          <w:sz w:val="20"/>
          <w:lang w:val="nl-BE"/>
        </w:rPr>
      </w:pPr>
      <w:r w:rsidRPr="00701B45">
        <w:rPr>
          <w:rFonts w:ascii="Arial" w:hAnsi="Arial" w:cs="Arial"/>
          <w:sz w:val="20"/>
          <w:lang w:val="nl-BE"/>
        </w:rPr>
        <w:t>Het is aan te bevelen dat de centrale eenheid de aanwezigheid van rook in de schacht meldt aan het GBS</w:t>
      </w:r>
      <w:r>
        <w:rPr>
          <w:rFonts w:ascii="Arial" w:hAnsi="Arial" w:cs="Arial"/>
          <w:sz w:val="20"/>
          <w:lang w:val="nl-BE"/>
        </w:rPr>
        <w:t>-systeem</w:t>
      </w:r>
      <w:r w:rsidRPr="00701B45">
        <w:rPr>
          <w:rFonts w:ascii="Arial" w:hAnsi="Arial" w:cs="Arial"/>
          <w:sz w:val="20"/>
          <w:lang w:val="nl-BE"/>
        </w:rPr>
        <w:t xml:space="preserve"> of </w:t>
      </w:r>
      <w:r>
        <w:rPr>
          <w:rFonts w:ascii="Arial" w:hAnsi="Arial" w:cs="Arial"/>
          <w:sz w:val="20"/>
          <w:lang w:val="nl-BE"/>
        </w:rPr>
        <w:t xml:space="preserve">aan de </w:t>
      </w:r>
      <w:r w:rsidRPr="00701B45">
        <w:rPr>
          <w:rFonts w:ascii="Arial" w:hAnsi="Arial" w:cs="Arial"/>
          <w:sz w:val="20"/>
          <w:lang w:val="nl-BE"/>
        </w:rPr>
        <w:t>brandveiligheidscentra</w:t>
      </w:r>
      <w:r>
        <w:rPr>
          <w:rFonts w:ascii="Arial" w:hAnsi="Arial" w:cs="Arial"/>
          <w:sz w:val="20"/>
          <w:lang w:val="nl-BE"/>
        </w:rPr>
        <w:t>le</w:t>
      </w:r>
      <w:r w:rsidRPr="00701B45">
        <w:rPr>
          <w:rFonts w:ascii="Arial" w:hAnsi="Arial" w:cs="Arial"/>
          <w:sz w:val="20"/>
          <w:lang w:val="nl-BE"/>
        </w:rPr>
        <w:t xml:space="preserve"> van het gebouw. </w:t>
      </w:r>
    </w:p>
    <w:p w14:paraId="4C3383B3" w14:textId="77777777" w:rsidR="004B1602" w:rsidRPr="00701B45" w:rsidRDefault="004B1602" w:rsidP="004B1602">
      <w:pPr>
        <w:jc w:val="both"/>
        <w:rPr>
          <w:rFonts w:ascii="Arial" w:hAnsi="Arial" w:cs="Arial"/>
          <w:b/>
          <w:bCs/>
          <w:sz w:val="20"/>
          <w:szCs w:val="20"/>
          <w:lang w:val="nl-BE"/>
        </w:rPr>
      </w:pPr>
    </w:p>
    <w:p w14:paraId="6F504177" w14:textId="77777777" w:rsidR="004B1602" w:rsidRDefault="004B1602" w:rsidP="004B1602">
      <w:pPr>
        <w:numPr>
          <w:ilvl w:val="0"/>
          <w:numId w:val="38"/>
        </w:numPr>
        <w:contextualSpacing/>
        <w:jc w:val="both"/>
        <w:rPr>
          <w:rFonts w:ascii="Arial" w:hAnsi="Arial" w:cs="Arial"/>
          <w:b/>
          <w:bCs/>
          <w:sz w:val="20"/>
          <w:szCs w:val="20"/>
          <w:lang w:val="nl-BE"/>
        </w:rPr>
      </w:pPr>
      <w:r w:rsidRPr="00701B45">
        <w:rPr>
          <w:rFonts w:ascii="Arial" w:hAnsi="Arial" w:cs="Arial"/>
          <w:b/>
          <w:bCs/>
          <w:sz w:val="20"/>
          <w:szCs w:val="20"/>
          <w:lang w:val="nl-BE"/>
        </w:rPr>
        <w:t xml:space="preserve"> In geval van een stroomonderbreking of storing van het systeem : </w:t>
      </w:r>
    </w:p>
    <w:p w14:paraId="74EC7175" w14:textId="77777777" w:rsidR="004B1602" w:rsidRPr="00701B45" w:rsidRDefault="004B1602" w:rsidP="004B1602">
      <w:pPr>
        <w:ind w:left="720"/>
        <w:contextualSpacing/>
        <w:jc w:val="both"/>
        <w:rPr>
          <w:rFonts w:ascii="Arial" w:hAnsi="Arial" w:cs="Arial"/>
          <w:b/>
          <w:bCs/>
          <w:sz w:val="20"/>
          <w:szCs w:val="20"/>
          <w:lang w:val="nl-BE"/>
        </w:rPr>
      </w:pPr>
    </w:p>
    <w:p w14:paraId="2DC97FD4" w14:textId="77777777" w:rsidR="004B1602" w:rsidRPr="00701B45" w:rsidRDefault="004B1602" w:rsidP="004B1602">
      <w:pPr>
        <w:tabs>
          <w:tab w:val="left" w:pos="708"/>
          <w:tab w:val="left" w:pos="2124"/>
          <w:tab w:val="left" w:pos="3540"/>
          <w:tab w:val="left" w:pos="4956"/>
          <w:tab w:val="left" w:pos="6372"/>
          <w:tab w:val="left" w:pos="7788"/>
          <w:tab w:val="left" w:pos="9204"/>
        </w:tabs>
        <w:autoSpaceDE w:val="0"/>
        <w:jc w:val="both"/>
        <w:rPr>
          <w:rFonts w:ascii="Arial" w:hAnsi="Arial" w:cs="Arial"/>
          <w:sz w:val="20"/>
          <w:szCs w:val="20"/>
          <w:lang w:val="nl-BE"/>
        </w:rPr>
      </w:pPr>
      <w:r w:rsidRPr="00701B45">
        <w:rPr>
          <w:rFonts w:ascii="Arial" w:hAnsi="Arial" w:cs="Arial"/>
          <w:sz w:val="20"/>
          <w:szCs w:val="20"/>
          <w:lang w:val="nl-BE"/>
        </w:rPr>
        <w:t xml:space="preserve">In geval van storing in het systeem of stroomonderbreking, gaat de klep open ( met behulp van de veer retour in de motor = positieve veiligheid ).  </w:t>
      </w:r>
    </w:p>
    <w:p w14:paraId="2639B844" w14:textId="77777777" w:rsidR="004B1602" w:rsidRPr="00701B45" w:rsidRDefault="004B1602" w:rsidP="004B1602">
      <w:pPr>
        <w:tabs>
          <w:tab w:val="left" w:pos="708"/>
          <w:tab w:val="left" w:pos="2124"/>
          <w:tab w:val="left" w:pos="3540"/>
          <w:tab w:val="left" w:pos="4956"/>
          <w:tab w:val="left" w:pos="6372"/>
          <w:tab w:val="left" w:pos="7788"/>
          <w:tab w:val="left" w:pos="9204"/>
        </w:tabs>
        <w:autoSpaceDE w:val="0"/>
        <w:jc w:val="both"/>
        <w:rPr>
          <w:rFonts w:ascii="Arial" w:hAnsi="Arial" w:cs="Arial"/>
          <w:sz w:val="20"/>
          <w:szCs w:val="20"/>
          <w:lang w:val="nl-BE"/>
        </w:rPr>
      </w:pPr>
    </w:p>
    <w:p w14:paraId="0F5ED0CA" w14:textId="77777777" w:rsidR="004B1602" w:rsidRPr="00701B45" w:rsidRDefault="004B1602" w:rsidP="004B1602">
      <w:pPr>
        <w:numPr>
          <w:ilvl w:val="0"/>
          <w:numId w:val="38"/>
        </w:numPr>
        <w:tabs>
          <w:tab w:val="left" w:pos="708"/>
          <w:tab w:val="left" w:pos="2124"/>
          <w:tab w:val="left" w:pos="3540"/>
          <w:tab w:val="left" w:pos="4956"/>
          <w:tab w:val="left" w:pos="6372"/>
          <w:tab w:val="left" w:pos="7788"/>
          <w:tab w:val="left" w:pos="9204"/>
        </w:tabs>
        <w:autoSpaceDE w:val="0"/>
        <w:contextualSpacing/>
        <w:jc w:val="both"/>
        <w:rPr>
          <w:rFonts w:ascii="Arial" w:hAnsi="Arial" w:cs="Arial"/>
          <w:b/>
          <w:bCs/>
          <w:sz w:val="20"/>
          <w:szCs w:val="20"/>
          <w:lang w:val="nl-BE"/>
        </w:rPr>
      </w:pPr>
      <w:r w:rsidRPr="00701B45">
        <w:rPr>
          <w:rFonts w:ascii="Arial" w:hAnsi="Arial" w:cs="Arial"/>
          <w:b/>
          <w:bCs/>
          <w:sz w:val="20"/>
          <w:szCs w:val="20"/>
          <w:lang w:val="nl-BE"/>
        </w:rPr>
        <w:t xml:space="preserve"> Bij de brandweer: </w:t>
      </w:r>
    </w:p>
    <w:p w14:paraId="437C7ED1" w14:textId="77777777" w:rsidR="004B1602" w:rsidRPr="00701B45" w:rsidRDefault="004B1602" w:rsidP="004B1602">
      <w:pPr>
        <w:tabs>
          <w:tab w:val="left" w:pos="708"/>
          <w:tab w:val="left" w:pos="2124"/>
          <w:tab w:val="left" w:pos="3540"/>
          <w:tab w:val="left" w:pos="4956"/>
          <w:tab w:val="left" w:pos="6372"/>
          <w:tab w:val="left" w:pos="7788"/>
          <w:tab w:val="left" w:pos="9204"/>
        </w:tabs>
        <w:autoSpaceDE w:val="0"/>
        <w:jc w:val="both"/>
        <w:rPr>
          <w:rFonts w:ascii="Arial" w:hAnsi="Arial" w:cs="Arial"/>
          <w:b/>
          <w:bCs/>
          <w:sz w:val="20"/>
          <w:szCs w:val="20"/>
          <w:lang w:val="nl-BE"/>
        </w:rPr>
      </w:pPr>
    </w:p>
    <w:p w14:paraId="1A1A02ED" w14:textId="77777777" w:rsidR="004B1602" w:rsidRPr="00701B45" w:rsidRDefault="004B1602" w:rsidP="004B1602">
      <w:pPr>
        <w:tabs>
          <w:tab w:val="left" w:pos="708"/>
          <w:tab w:val="left" w:pos="2124"/>
          <w:tab w:val="left" w:pos="3540"/>
          <w:tab w:val="left" w:pos="4956"/>
          <w:tab w:val="left" w:pos="6372"/>
          <w:tab w:val="left" w:pos="7788"/>
          <w:tab w:val="left" w:pos="9204"/>
        </w:tabs>
        <w:autoSpaceDE w:val="0"/>
        <w:jc w:val="both"/>
        <w:rPr>
          <w:rFonts w:ascii="Arial" w:hAnsi="Arial" w:cs="Arial"/>
          <w:sz w:val="20"/>
          <w:szCs w:val="20"/>
          <w:lang w:val="nl-BE"/>
        </w:rPr>
      </w:pPr>
      <w:r w:rsidRPr="00701B45">
        <w:rPr>
          <w:rFonts w:ascii="Arial" w:hAnsi="Arial" w:cs="Arial"/>
          <w:bCs/>
          <w:sz w:val="20"/>
          <w:szCs w:val="20"/>
          <w:lang w:val="nl-BE"/>
        </w:rPr>
        <w:t>Manuele bediening = opening van de klep (drukknop) door de brandweer,</w:t>
      </w:r>
      <w:r>
        <w:rPr>
          <w:rFonts w:ascii="Arial" w:hAnsi="Arial" w:cs="Arial"/>
          <w:bCs/>
          <w:sz w:val="20"/>
          <w:szCs w:val="20"/>
          <w:lang w:val="nl-BE"/>
        </w:rPr>
        <w:t xml:space="preserve"> zichtbaar en</w:t>
      </w:r>
      <w:r w:rsidRPr="00701B45">
        <w:rPr>
          <w:rFonts w:ascii="Arial" w:hAnsi="Arial" w:cs="Arial"/>
          <w:bCs/>
          <w:sz w:val="20"/>
          <w:szCs w:val="20"/>
          <w:lang w:val="nl-BE"/>
        </w:rPr>
        <w:t xml:space="preserve"> op evacuatie niveau . </w:t>
      </w:r>
    </w:p>
    <w:p w14:paraId="72EF0042" w14:textId="77777777" w:rsidR="004B1602" w:rsidRPr="00701B45" w:rsidRDefault="004B1602" w:rsidP="004B1602">
      <w:pPr>
        <w:tabs>
          <w:tab w:val="left" w:pos="708"/>
          <w:tab w:val="left" w:pos="2124"/>
          <w:tab w:val="left" w:pos="3540"/>
          <w:tab w:val="left" w:pos="4956"/>
          <w:tab w:val="left" w:pos="6372"/>
          <w:tab w:val="left" w:pos="7788"/>
          <w:tab w:val="left" w:pos="9204"/>
        </w:tabs>
        <w:autoSpaceDE w:val="0"/>
        <w:jc w:val="both"/>
        <w:rPr>
          <w:rFonts w:ascii="Arial" w:hAnsi="Arial" w:cs="Arial"/>
          <w:sz w:val="20"/>
          <w:szCs w:val="20"/>
          <w:lang w:val="nl-BE"/>
        </w:rPr>
      </w:pPr>
    </w:p>
    <w:p w14:paraId="55E9CCBA" w14:textId="77777777" w:rsidR="004B1602" w:rsidRPr="00701B45" w:rsidRDefault="004B1602" w:rsidP="004B1602">
      <w:pPr>
        <w:numPr>
          <w:ilvl w:val="0"/>
          <w:numId w:val="38"/>
        </w:numPr>
        <w:contextualSpacing/>
        <w:jc w:val="both"/>
        <w:rPr>
          <w:rFonts w:ascii="Arial" w:hAnsi="Arial" w:cs="Arial"/>
          <w:b/>
          <w:bCs/>
          <w:sz w:val="20"/>
          <w:szCs w:val="20"/>
          <w:lang w:val="nl-BE"/>
        </w:rPr>
      </w:pPr>
      <w:r w:rsidRPr="00701B45">
        <w:rPr>
          <w:rFonts w:ascii="Arial" w:hAnsi="Arial" w:cs="Arial"/>
          <w:b/>
          <w:bCs/>
          <w:sz w:val="20"/>
          <w:szCs w:val="20"/>
          <w:lang w:val="nl-BE"/>
        </w:rPr>
        <w:t xml:space="preserve"> In de praktijk, is er een optie toegevoegd, met de controle van de temperatuur </w:t>
      </w:r>
    </w:p>
    <w:p w14:paraId="055FD304" w14:textId="77777777" w:rsidR="004B1602" w:rsidRPr="00701B45" w:rsidRDefault="004B1602" w:rsidP="004B1602">
      <w:pPr>
        <w:jc w:val="both"/>
        <w:rPr>
          <w:rFonts w:ascii="Arial" w:hAnsi="Arial" w:cs="Arial"/>
          <w:b/>
          <w:bCs/>
          <w:sz w:val="20"/>
          <w:szCs w:val="20"/>
          <w:lang w:val="nl-BE"/>
        </w:rPr>
      </w:pPr>
    </w:p>
    <w:p w14:paraId="482EF2F4" w14:textId="77777777" w:rsidR="004B1602" w:rsidRPr="00701B45" w:rsidRDefault="004B1602" w:rsidP="004B1602">
      <w:pPr>
        <w:jc w:val="both"/>
        <w:rPr>
          <w:rFonts w:ascii="Arial" w:hAnsi="Arial" w:cs="Arial"/>
          <w:sz w:val="20"/>
          <w:lang w:val="nl-BE"/>
        </w:rPr>
      </w:pPr>
      <w:r w:rsidRPr="00701B45">
        <w:rPr>
          <w:rFonts w:ascii="Arial" w:hAnsi="Arial" w:cs="Arial"/>
          <w:sz w:val="20"/>
          <w:lang w:val="nl-BE"/>
        </w:rPr>
        <w:t>In geval de voorgeschreven temperatuur (</w:t>
      </w:r>
      <w:r>
        <w:rPr>
          <w:rFonts w:ascii="Arial" w:hAnsi="Arial" w:cs="Arial"/>
          <w:sz w:val="20"/>
          <w:lang w:val="nl-BE"/>
        </w:rPr>
        <w:t xml:space="preserve">30 of </w:t>
      </w:r>
      <w:r w:rsidRPr="00701B45">
        <w:rPr>
          <w:rFonts w:ascii="Arial" w:hAnsi="Arial" w:cs="Arial"/>
          <w:sz w:val="20"/>
          <w:lang w:val="nl-BE"/>
        </w:rPr>
        <w:t xml:space="preserve">35°C) overschreden wordt , gaat de klep open </w:t>
      </w:r>
    </w:p>
    <w:p w14:paraId="4C2B64D0" w14:textId="77777777" w:rsidR="004B1602" w:rsidRPr="00701B45" w:rsidRDefault="004B1602" w:rsidP="004B1602">
      <w:pPr>
        <w:jc w:val="both"/>
        <w:rPr>
          <w:rFonts w:ascii="Arial" w:hAnsi="Arial" w:cs="Arial"/>
          <w:sz w:val="20"/>
          <w:lang w:val="nl-BE"/>
        </w:rPr>
      </w:pPr>
    </w:p>
    <w:p w14:paraId="37C7682A" w14:textId="77777777" w:rsidR="004B1602" w:rsidRPr="00701B45" w:rsidRDefault="004B1602" w:rsidP="004B1602">
      <w:pPr>
        <w:jc w:val="both"/>
        <w:rPr>
          <w:rFonts w:ascii="Arial" w:hAnsi="Arial" w:cs="Arial"/>
          <w:sz w:val="20"/>
          <w:lang w:val="nl-BE"/>
        </w:rPr>
      </w:pPr>
    </w:p>
    <w:p w14:paraId="77F3DC9C" w14:textId="77777777" w:rsidR="004B1602" w:rsidRPr="00701B45" w:rsidRDefault="004B1602" w:rsidP="004B1602">
      <w:pPr>
        <w:jc w:val="both"/>
        <w:rPr>
          <w:rFonts w:ascii="Arial" w:hAnsi="Arial" w:cs="Arial"/>
          <w:sz w:val="20"/>
          <w:lang w:val="nl-BE"/>
        </w:rPr>
      </w:pPr>
      <w:r>
        <w:rPr>
          <w:rFonts w:ascii="Arial" w:hAnsi="Arial" w:cs="Arial"/>
          <w:sz w:val="20"/>
          <w:lang w:val="nl-BE"/>
        </w:rPr>
        <w:br w:type="page"/>
      </w:r>
    </w:p>
    <w:p w14:paraId="61634634" w14:textId="77777777" w:rsidR="004B1602" w:rsidRDefault="004B1602" w:rsidP="004B1602">
      <w:pPr>
        <w:numPr>
          <w:ilvl w:val="0"/>
          <w:numId w:val="41"/>
        </w:numPr>
        <w:tabs>
          <w:tab w:val="left" w:pos="1417"/>
          <w:tab w:val="left" w:pos="5040"/>
          <w:tab w:val="left" w:pos="5680"/>
        </w:tabs>
        <w:autoSpaceDE w:val="0"/>
        <w:jc w:val="both"/>
        <w:rPr>
          <w:rFonts w:ascii="Arial" w:hAnsi="Arial" w:cs="Arial"/>
          <w:b/>
          <w:bCs/>
          <w:lang w:val="nl-BE"/>
        </w:rPr>
      </w:pPr>
      <w:r>
        <w:rPr>
          <w:rFonts w:ascii="Arial" w:hAnsi="Arial" w:cs="Arial"/>
          <w:b/>
          <w:bCs/>
          <w:lang w:val="nl-BE"/>
        </w:rPr>
        <w:lastRenderedPageBreak/>
        <w:t>Componenten van het systeem</w:t>
      </w:r>
      <w:r w:rsidRPr="00701B45">
        <w:rPr>
          <w:rFonts w:ascii="Arial" w:hAnsi="Arial" w:cs="Arial"/>
          <w:b/>
          <w:bCs/>
          <w:lang w:val="nl-BE"/>
        </w:rPr>
        <w:t xml:space="preserve"> </w:t>
      </w:r>
    </w:p>
    <w:p w14:paraId="38892AB5" w14:textId="77777777" w:rsidR="004B1602" w:rsidRDefault="004B1602" w:rsidP="004B1602">
      <w:pPr>
        <w:tabs>
          <w:tab w:val="left" w:pos="1417"/>
          <w:tab w:val="left" w:pos="5040"/>
          <w:tab w:val="left" w:pos="5680"/>
        </w:tabs>
        <w:autoSpaceDE w:val="0"/>
        <w:ind w:left="720"/>
        <w:jc w:val="both"/>
        <w:rPr>
          <w:rFonts w:ascii="Arial" w:hAnsi="Arial" w:cs="Arial"/>
          <w:b/>
          <w:bCs/>
          <w:lang w:val="nl-BE"/>
        </w:rPr>
      </w:pPr>
    </w:p>
    <w:p w14:paraId="0138383A" w14:textId="77777777" w:rsidR="004B1602" w:rsidRPr="004B1602" w:rsidRDefault="004B1602" w:rsidP="004B1602">
      <w:pPr>
        <w:numPr>
          <w:ilvl w:val="0"/>
          <w:numId w:val="43"/>
        </w:numPr>
        <w:tabs>
          <w:tab w:val="left" w:pos="1417"/>
          <w:tab w:val="left" w:pos="5040"/>
          <w:tab w:val="left" w:pos="5680"/>
        </w:tabs>
        <w:autoSpaceDE w:val="0"/>
        <w:jc w:val="both"/>
        <w:rPr>
          <w:rFonts w:ascii="Arial" w:hAnsi="Arial" w:cs="Arial"/>
          <w:b/>
          <w:bCs/>
          <w:lang w:val="nl-BE"/>
        </w:rPr>
      </w:pPr>
      <w:r w:rsidRPr="004B1602">
        <w:rPr>
          <w:rFonts w:ascii="Arial" w:hAnsi="Arial" w:cs="Arial"/>
          <w:b/>
          <w:bCs/>
          <w:lang w:val="nl-BE"/>
        </w:rPr>
        <w:t>Ce</w:t>
      </w:r>
      <w:r w:rsidRPr="004B1602">
        <w:rPr>
          <w:rFonts w:ascii="Arial" w:hAnsi="Arial" w:cs="Arial"/>
          <w:b/>
          <w:lang w:val="nl-BE"/>
        </w:rPr>
        <w:t>ntrale eenheid TS-AIO</w:t>
      </w:r>
    </w:p>
    <w:p w14:paraId="64D1ADB5" w14:textId="77777777" w:rsidR="004B1602" w:rsidRPr="00701B45" w:rsidRDefault="004B1602" w:rsidP="004B1602">
      <w:pPr>
        <w:tabs>
          <w:tab w:val="left" w:pos="708"/>
          <w:tab w:val="left" w:pos="2124"/>
          <w:tab w:val="left" w:pos="3540"/>
          <w:tab w:val="left" w:pos="4956"/>
          <w:tab w:val="left" w:pos="6372"/>
          <w:tab w:val="left" w:pos="7788"/>
          <w:tab w:val="left" w:pos="9204"/>
        </w:tabs>
        <w:autoSpaceDE w:val="0"/>
        <w:ind w:left="1418" w:right="2552"/>
        <w:rPr>
          <w:rFonts w:ascii="Arial" w:hAnsi="Arial" w:cs="Arial"/>
          <w:sz w:val="22"/>
          <w:szCs w:val="22"/>
          <w:lang w:val="nl-BE"/>
        </w:rPr>
      </w:pPr>
    </w:p>
    <w:p w14:paraId="5B01F223" w14:textId="77777777" w:rsidR="004B1602" w:rsidRPr="00701B45" w:rsidRDefault="004B1602" w:rsidP="004B1602">
      <w:pPr>
        <w:tabs>
          <w:tab w:val="left" w:pos="708"/>
          <w:tab w:val="left" w:pos="2124"/>
          <w:tab w:val="left" w:pos="3540"/>
          <w:tab w:val="left" w:pos="4956"/>
          <w:tab w:val="left" w:pos="6372"/>
          <w:tab w:val="left" w:pos="7788"/>
          <w:tab w:val="left" w:pos="9204"/>
        </w:tabs>
        <w:autoSpaceDE w:val="0"/>
        <w:ind w:left="1418" w:right="2552"/>
        <w:rPr>
          <w:rFonts w:ascii="Arial" w:hAnsi="Arial" w:cs="Arial"/>
          <w:sz w:val="20"/>
          <w:szCs w:val="20"/>
          <w:lang w:val="nl-BE"/>
        </w:rPr>
      </w:pPr>
      <w:r w:rsidRPr="00701B45">
        <w:rPr>
          <w:rFonts w:ascii="Arial" w:hAnsi="Arial" w:cs="Arial"/>
          <w:sz w:val="20"/>
          <w:szCs w:val="20"/>
          <w:lang w:val="nl-BE"/>
        </w:rPr>
        <w:t>Eigenschappen</w:t>
      </w:r>
    </w:p>
    <w:p w14:paraId="74B317E8" w14:textId="77777777" w:rsidR="004B1602" w:rsidRPr="00701B45" w:rsidRDefault="004B1602" w:rsidP="004B1602">
      <w:pPr>
        <w:tabs>
          <w:tab w:val="left" w:pos="708"/>
          <w:tab w:val="left" w:pos="2124"/>
          <w:tab w:val="left" w:pos="3540"/>
          <w:tab w:val="left" w:pos="4956"/>
          <w:tab w:val="left" w:pos="6372"/>
          <w:tab w:val="left" w:pos="7788"/>
          <w:tab w:val="left" w:pos="9204"/>
        </w:tabs>
        <w:autoSpaceDE w:val="0"/>
        <w:ind w:left="1418" w:right="2552"/>
        <w:rPr>
          <w:rFonts w:ascii="Arial" w:hAnsi="Arial" w:cs="Arial"/>
          <w:sz w:val="20"/>
          <w:szCs w:val="20"/>
          <w:lang w:val="nl-BE"/>
        </w:rPr>
      </w:pPr>
    </w:p>
    <w:p w14:paraId="15A90E67" w14:textId="77777777" w:rsidR="004B1602" w:rsidRPr="00701B45" w:rsidRDefault="004B1602" w:rsidP="004B1602">
      <w:pPr>
        <w:numPr>
          <w:ilvl w:val="0"/>
          <w:numId w:val="5"/>
        </w:numPr>
        <w:autoSpaceDE w:val="0"/>
        <w:ind w:left="2127" w:hanging="426"/>
        <w:rPr>
          <w:rFonts w:ascii="Arial" w:hAnsi="Arial" w:cs="Arial"/>
          <w:sz w:val="20"/>
          <w:szCs w:val="20"/>
          <w:lang w:val="nl-BE"/>
        </w:rPr>
      </w:pPr>
      <w:r w:rsidRPr="00701B45">
        <w:rPr>
          <w:rFonts w:ascii="Arial" w:hAnsi="Arial" w:cs="Arial"/>
          <w:sz w:val="20"/>
          <w:szCs w:val="20"/>
          <w:lang w:val="nl-BE"/>
        </w:rPr>
        <w:t>Rookdetectie met geleide initialisatie, bewaking van lijnonderbrekingen en kortsluitingen,</w:t>
      </w:r>
    </w:p>
    <w:p w14:paraId="119A4748" w14:textId="77777777" w:rsidR="004B1602" w:rsidRPr="00701B45" w:rsidRDefault="004B1602" w:rsidP="004B1602">
      <w:pPr>
        <w:numPr>
          <w:ilvl w:val="0"/>
          <w:numId w:val="5"/>
        </w:numPr>
        <w:autoSpaceDE w:val="0"/>
        <w:ind w:left="2127" w:hanging="426"/>
        <w:rPr>
          <w:rFonts w:ascii="Arial" w:hAnsi="Arial" w:cs="Arial"/>
          <w:sz w:val="20"/>
          <w:szCs w:val="20"/>
          <w:lang w:val="nl-BE"/>
        </w:rPr>
      </w:pPr>
      <w:r w:rsidRPr="00701B45">
        <w:rPr>
          <w:rFonts w:ascii="Arial" w:hAnsi="Arial" w:cs="Arial"/>
          <w:sz w:val="20"/>
          <w:szCs w:val="20"/>
          <w:lang w:val="nl-BE"/>
        </w:rPr>
        <w:t>Interface met aansluiting aan droge contacten (potentiaalvrij) van de GBS en BM</w:t>
      </w:r>
      <w:r>
        <w:rPr>
          <w:rFonts w:ascii="Arial" w:hAnsi="Arial" w:cs="Arial"/>
          <w:sz w:val="20"/>
          <w:szCs w:val="20"/>
          <w:lang w:val="nl-BE"/>
        </w:rPr>
        <w:t>C</w:t>
      </w:r>
    </w:p>
    <w:p w14:paraId="66AD6208" w14:textId="77777777" w:rsidR="004B1602" w:rsidRPr="00701B45" w:rsidRDefault="004B1602" w:rsidP="004B1602">
      <w:pPr>
        <w:numPr>
          <w:ilvl w:val="0"/>
          <w:numId w:val="5"/>
        </w:numPr>
        <w:autoSpaceDE w:val="0"/>
        <w:ind w:left="2127" w:hanging="426"/>
        <w:rPr>
          <w:rFonts w:ascii="Arial" w:hAnsi="Arial" w:cs="Arial"/>
          <w:sz w:val="20"/>
          <w:szCs w:val="20"/>
          <w:lang w:val="nl-BE"/>
        </w:rPr>
      </w:pPr>
      <w:r w:rsidRPr="00701B45">
        <w:rPr>
          <w:rFonts w:ascii="Arial" w:hAnsi="Arial" w:cs="Arial"/>
          <w:sz w:val="20"/>
          <w:szCs w:val="20"/>
          <w:lang w:val="nl-BE"/>
        </w:rPr>
        <w:t>Alle aansluitingen gebeuren d.m.v. RJ45 connectoren,</w:t>
      </w:r>
    </w:p>
    <w:p w14:paraId="2496B4AF" w14:textId="77777777" w:rsidR="004B1602" w:rsidRPr="00701B45" w:rsidRDefault="004B1602" w:rsidP="004B1602">
      <w:pPr>
        <w:numPr>
          <w:ilvl w:val="0"/>
          <w:numId w:val="5"/>
        </w:numPr>
        <w:autoSpaceDE w:val="0"/>
        <w:ind w:left="2127" w:hanging="426"/>
        <w:rPr>
          <w:rFonts w:ascii="Arial" w:hAnsi="Arial" w:cs="Arial"/>
          <w:sz w:val="20"/>
          <w:szCs w:val="20"/>
          <w:lang w:val="nl-BE"/>
        </w:rPr>
      </w:pPr>
      <w:r w:rsidRPr="00701B45">
        <w:rPr>
          <w:rFonts w:ascii="Arial" w:hAnsi="Arial" w:cs="Arial"/>
          <w:sz w:val="20"/>
          <w:szCs w:val="20"/>
          <w:lang w:val="nl-BE"/>
        </w:rPr>
        <w:t>Individueel storings- en alarmsignaal (LED) per bewakingslijn.</w:t>
      </w:r>
    </w:p>
    <w:p w14:paraId="449E6701" w14:textId="77777777" w:rsidR="004B1602" w:rsidRPr="00701B45" w:rsidRDefault="004B1602" w:rsidP="004B1602">
      <w:pPr>
        <w:numPr>
          <w:ilvl w:val="0"/>
          <w:numId w:val="5"/>
        </w:numPr>
        <w:autoSpaceDE w:val="0"/>
        <w:ind w:left="2127" w:hanging="426"/>
        <w:rPr>
          <w:rFonts w:ascii="Arial" w:hAnsi="Arial" w:cs="Arial"/>
          <w:sz w:val="20"/>
          <w:szCs w:val="20"/>
          <w:lang w:val="nl-BE"/>
        </w:rPr>
      </w:pPr>
      <w:r w:rsidRPr="00701B45">
        <w:rPr>
          <w:rFonts w:ascii="Arial" w:hAnsi="Arial" w:cs="Arial"/>
          <w:sz w:val="20"/>
          <w:szCs w:val="20"/>
          <w:lang w:val="nl-BE"/>
        </w:rPr>
        <w:t>Thermostaat (</w:t>
      </w:r>
      <w:r>
        <w:rPr>
          <w:rFonts w:ascii="Arial" w:hAnsi="Arial" w:cs="Arial"/>
          <w:sz w:val="20"/>
          <w:szCs w:val="20"/>
          <w:lang w:val="nl-BE"/>
        </w:rPr>
        <w:t xml:space="preserve">30 of </w:t>
      </w:r>
      <w:r w:rsidRPr="00701B45">
        <w:rPr>
          <w:rFonts w:ascii="Arial" w:hAnsi="Arial" w:cs="Arial"/>
          <w:sz w:val="20"/>
          <w:szCs w:val="20"/>
          <w:lang w:val="nl-BE"/>
        </w:rPr>
        <w:t>35°</w:t>
      </w:r>
      <w:r>
        <w:rPr>
          <w:rFonts w:ascii="Arial" w:hAnsi="Arial" w:cs="Arial"/>
          <w:sz w:val="20"/>
          <w:szCs w:val="20"/>
          <w:lang w:val="nl-BE"/>
        </w:rPr>
        <w:t>C</w:t>
      </w:r>
      <w:r w:rsidRPr="00701B45">
        <w:rPr>
          <w:rFonts w:ascii="Arial" w:hAnsi="Arial" w:cs="Arial"/>
          <w:sz w:val="20"/>
          <w:szCs w:val="20"/>
          <w:lang w:val="nl-BE"/>
        </w:rPr>
        <w:t xml:space="preserve">) gekalibreerd. </w:t>
      </w:r>
    </w:p>
    <w:p w14:paraId="0BE26B81" w14:textId="77777777" w:rsidR="004B1602" w:rsidRPr="00701B45" w:rsidRDefault="004B1602" w:rsidP="004B1602">
      <w:pPr>
        <w:ind w:left="1418"/>
        <w:rPr>
          <w:rFonts w:ascii="Arial" w:hAnsi="Arial" w:cs="Arial"/>
          <w:sz w:val="20"/>
          <w:lang w:val="nl-BE"/>
        </w:rPr>
      </w:pPr>
    </w:p>
    <w:p w14:paraId="0842FB0D" w14:textId="77777777" w:rsidR="004B1602" w:rsidRDefault="004B1602" w:rsidP="004B1602">
      <w:pPr>
        <w:tabs>
          <w:tab w:val="left" w:pos="4260"/>
        </w:tabs>
        <w:ind w:left="1418"/>
        <w:rPr>
          <w:rFonts w:ascii="Arial" w:hAnsi="Arial" w:cs="Arial"/>
          <w:sz w:val="20"/>
          <w:lang w:val="nl-BE"/>
        </w:rPr>
      </w:pPr>
      <w:r w:rsidRPr="00701B45">
        <w:rPr>
          <w:rFonts w:ascii="Arial" w:hAnsi="Arial" w:cs="Arial"/>
          <w:sz w:val="20"/>
          <w:lang w:val="nl-BE"/>
        </w:rPr>
        <w:t>Technische specificaties:</w:t>
      </w:r>
      <w:r w:rsidRPr="00701B45">
        <w:rPr>
          <w:rFonts w:ascii="Arial" w:hAnsi="Arial" w:cs="Arial"/>
          <w:sz w:val="20"/>
          <w:lang w:val="nl-BE"/>
        </w:rPr>
        <w:tab/>
      </w:r>
    </w:p>
    <w:p w14:paraId="0CA5C445" w14:textId="77777777" w:rsidR="004B1602" w:rsidRDefault="004B1602" w:rsidP="004B1602">
      <w:pPr>
        <w:tabs>
          <w:tab w:val="left" w:pos="4260"/>
        </w:tabs>
        <w:ind w:left="1418"/>
        <w:rPr>
          <w:rFonts w:ascii="Arial" w:hAnsi="Arial" w:cs="Arial"/>
          <w:sz w:val="20"/>
          <w:lang w:val="nl-BE"/>
        </w:rPr>
      </w:pPr>
    </w:p>
    <w:p w14:paraId="4E67346D" w14:textId="77777777" w:rsidR="004B1602" w:rsidRPr="004B1602" w:rsidRDefault="004B1602" w:rsidP="004B1602">
      <w:pPr>
        <w:numPr>
          <w:ilvl w:val="0"/>
          <w:numId w:val="5"/>
        </w:numPr>
        <w:autoSpaceDE w:val="0"/>
        <w:ind w:left="2127" w:hanging="426"/>
        <w:rPr>
          <w:rFonts w:ascii="Arial" w:hAnsi="Arial" w:cs="Arial"/>
          <w:sz w:val="20"/>
          <w:szCs w:val="20"/>
          <w:lang w:val="nl-BE"/>
        </w:rPr>
      </w:pPr>
      <w:r w:rsidRPr="004B1602">
        <w:rPr>
          <w:rFonts w:ascii="Arial" w:hAnsi="Arial" w:cs="Arial"/>
          <w:sz w:val="20"/>
          <w:szCs w:val="20"/>
          <w:lang w:val="nl-BE"/>
        </w:rPr>
        <w:t>Spanning 230V AC, 50Hz</w:t>
      </w:r>
    </w:p>
    <w:p w14:paraId="68531DA0" w14:textId="77777777" w:rsidR="004B1602" w:rsidRPr="004B1602" w:rsidRDefault="004B1602" w:rsidP="004B1602">
      <w:pPr>
        <w:numPr>
          <w:ilvl w:val="0"/>
          <w:numId w:val="5"/>
        </w:numPr>
        <w:autoSpaceDE w:val="0"/>
        <w:ind w:left="2127" w:hanging="426"/>
        <w:rPr>
          <w:rFonts w:ascii="Arial" w:hAnsi="Arial" w:cs="Arial"/>
          <w:sz w:val="20"/>
          <w:szCs w:val="20"/>
          <w:lang w:val="nl-BE"/>
        </w:rPr>
      </w:pPr>
      <w:r w:rsidRPr="004B1602">
        <w:rPr>
          <w:rFonts w:ascii="Arial" w:hAnsi="Arial" w:cs="Arial"/>
          <w:sz w:val="20"/>
          <w:szCs w:val="20"/>
          <w:lang w:val="nl-BE"/>
        </w:rPr>
        <w:t>Energieverbruik 75 W , 127 VA</w:t>
      </w:r>
    </w:p>
    <w:p w14:paraId="57A46FC5" w14:textId="77777777" w:rsidR="004B1602" w:rsidRPr="004B1602" w:rsidRDefault="004B1602" w:rsidP="004B1602">
      <w:pPr>
        <w:numPr>
          <w:ilvl w:val="0"/>
          <w:numId w:val="5"/>
        </w:numPr>
        <w:autoSpaceDE w:val="0"/>
        <w:ind w:left="2127" w:hanging="426"/>
        <w:rPr>
          <w:rFonts w:ascii="Arial" w:hAnsi="Arial" w:cs="Arial"/>
          <w:sz w:val="20"/>
          <w:szCs w:val="20"/>
          <w:lang w:val="nl-BE"/>
        </w:rPr>
      </w:pPr>
      <w:r w:rsidRPr="004B1602">
        <w:rPr>
          <w:rFonts w:ascii="Arial" w:hAnsi="Arial" w:cs="Arial"/>
          <w:sz w:val="20"/>
          <w:szCs w:val="20"/>
          <w:lang w:val="nl-BE"/>
        </w:rPr>
        <w:t>Energieverbruik in de standby 6,5 W , 12 VA</w:t>
      </w:r>
    </w:p>
    <w:p w14:paraId="5A60C0F1" w14:textId="77777777" w:rsidR="004B1602" w:rsidRPr="004B1602" w:rsidRDefault="004B1602" w:rsidP="004B1602">
      <w:pPr>
        <w:numPr>
          <w:ilvl w:val="0"/>
          <w:numId w:val="5"/>
        </w:numPr>
        <w:autoSpaceDE w:val="0"/>
        <w:ind w:left="2127" w:hanging="426"/>
        <w:rPr>
          <w:rFonts w:ascii="Arial" w:hAnsi="Arial" w:cs="Arial"/>
          <w:sz w:val="20"/>
          <w:szCs w:val="20"/>
          <w:lang w:val="nl-BE"/>
        </w:rPr>
      </w:pPr>
      <w:r w:rsidRPr="004B1602">
        <w:rPr>
          <w:rFonts w:ascii="Arial" w:hAnsi="Arial" w:cs="Arial"/>
          <w:sz w:val="20"/>
          <w:szCs w:val="20"/>
          <w:lang w:val="nl-BE"/>
        </w:rPr>
        <w:t>Max. Spanning 24V DC</w:t>
      </w:r>
    </w:p>
    <w:p w14:paraId="4CD6B85D" w14:textId="77777777" w:rsidR="004B1602" w:rsidRPr="004B1602" w:rsidRDefault="004B1602" w:rsidP="004B1602">
      <w:pPr>
        <w:numPr>
          <w:ilvl w:val="0"/>
          <w:numId w:val="5"/>
        </w:numPr>
        <w:autoSpaceDE w:val="0"/>
        <w:ind w:left="2127" w:hanging="426"/>
        <w:rPr>
          <w:rFonts w:ascii="Arial" w:hAnsi="Arial" w:cs="Arial"/>
          <w:sz w:val="20"/>
          <w:szCs w:val="20"/>
          <w:lang w:val="nl-BE"/>
        </w:rPr>
      </w:pPr>
      <w:r w:rsidRPr="004B1602">
        <w:rPr>
          <w:rFonts w:ascii="Arial" w:hAnsi="Arial" w:cs="Arial"/>
          <w:sz w:val="20"/>
          <w:szCs w:val="20"/>
          <w:lang w:val="nl-BE"/>
        </w:rPr>
        <w:t>Max. Intensiteit 2A</w:t>
      </w:r>
    </w:p>
    <w:p w14:paraId="646BA751" w14:textId="77777777" w:rsidR="004B1602" w:rsidRPr="004B1602" w:rsidRDefault="004B1602" w:rsidP="004B1602">
      <w:pPr>
        <w:numPr>
          <w:ilvl w:val="0"/>
          <w:numId w:val="5"/>
        </w:numPr>
        <w:autoSpaceDE w:val="0"/>
        <w:ind w:left="2127" w:hanging="426"/>
        <w:rPr>
          <w:rFonts w:ascii="Arial" w:hAnsi="Arial" w:cs="Arial"/>
          <w:sz w:val="20"/>
          <w:szCs w:val="20"/>
          <w:lang w:val="nl-BE"/>
        </w:rPr>
      </w:pPr>
      <w:r w:rsidRPr="004B1602">
        <w:rPr>
          <w:rFonts w:ascii="Arial" w:hAnsi="Arial" w:cs="Arial"/>
          <w:sz w:val="20"/>
          <w:szCs w:val="20"/>
          <w:lang w:val="nl-BE"/>
        </w:rPr>
        <w:t>Potentiaalvrije contact:</w:t>
      </w:r>
    </w:p>
    <w:p w14:paraId="10FEBEF9" w14:textId="77777777" w:rsidR="004B1602" w:rsidRPr="004B1602" w:rsidRDefault="004B1602" w:rsidP="004B1602">
      <w:pPr>
        <w:numPr>
          <w:ilvl w:val="1"/>
          <w:numId w:val="5"/>
        </w:numPr>
        <w:autoSpaceDE w:val="0"/>
        <w:rPr>
          <w:rFonts w:ascii="Arial" w:hAnsi="Arial" w:cs="Arial"/>
          <w:sz w:val="20"/>
          <w:szCs w:val="20"/>
          <w:lang w:val="nl-BE"/>
        </w:rPr>
      </w:pPr>
      <w:r w:rsidRPr="004B1602">
        <w:rPr>
          <w:rFonts w:ascii="Arial" w:hAnsi="Arial" w:cs="Arial"/>
          <w:sz w:val="20"/>
          <w:szCs w:val="20"/>
          <w:lang w:val="nl-BE"/>
        </w:rPr>
        <w:t>Max. spanning: 60 V DC</w:t>
      </w:r>
    </w:p>
    <w:p w14:paraId="17F10331" w14:textId="77777777" w:rsidR="004B1602" w:rsidRPr="004B1602" w:rsidRDefault="004B1602" w:rsidP="004B1602">
      <w:pPr>
        <w:numPr>
          <w:ilvl w:val="1"/>
          <w:numId w:val="5"/>
        </w:numPr>
        <w:autoSpaceDE w:val="0"/>
        <w:rPr>
          <w:rFonts w:ascii="Arial" w:hAnsi="Arial" w:cs="Arial"/>
          <w:sz w:val="20"/>
          <w:szCs w:val="20"/>
          <w:lang w:val="nl-BE"/>
        </w:rPr>
      </w:pPr>
      <w:r w:rsidRPr="004B1602">
        <w:rPr>
          <w:rFonts w:ascii="Arial" w:hAnsi="Arial" w:cs="Arial"/>
          <w:sz w:val="20"/>
          <w:szCs w:val="20"/>
          <w:lang w:val="nl-BE"/>
        </w:rPr>
        <w:t>Max. intensiteit: 1A</w:t>
      </w:r>
    </w:p>
    <w:p w14:paraId="14143323" w14:textId="77777777" w:rsidR="004B1602" w:rsidRPr="004B1602" w:rsidRDefault="004B1602" w:rsidP="004B1602">
      <w:pPr>
        <w:numPr>
          <w:ilvl w:val="0"/>
          <w:numId w:val="5"/>
        </w:numPr>
        <w:autoSpaceDE w:val="0"/>
        <w:ind w:left="2127" w:hanging="426"/>
        <w:rPr>
          <w:rFonts w:ascii="Arial" w:hAnsi="Arial" w:cs="Arial"/>
          <w:sz w:val="20"/>
          <w:szCs w:val="20"/>
          <w:lang w:val="nl-BE"/>
        </w:rPr>
      </w:pPr>
      <w:r w:rsidRPr="004B1602">
        <w:rPr>
          <w:rFonts w:ascii="Arial" w:hAnsi="Arial" w:cs="Arial"/>
          <w:sz w:val="20"/>
          <w:szCs w:val="20"/>
          <w:lang w:val="nl-BE"/>
        </w:rPr>
        <w:t>Gebruikstemperatuur -5°C tot +40°C</w:t>
      </w:r>
    </w:p>
    <w:p w14:paraId="65FA925D" w14:textId="77777777" w:rsidR="004B1602" w:rsidRPr="004B1602" w:rsidRDefault="004B1602" w:rsidP="004B1602">
      <w:pPr>
        <w:numPr>
          <w:ilvl w:val="0"/>
          <w:numId w:val="5"/>
        </w:numPr>
        <w:autoSpaceDE w:val="0"/>
        <w:ind w:left="2127" w:hanging="426"/>
        <w:rPr>
          <w:rFonts w:ascii="Arial" w:hAnsi="Arial" w:cs="Arial"/>
          <w:sz w:val="20"/>
          <w:szCs w:val="20"/>
          <w:lang w:val="nl-BE"/>
        </w:rPr>
      </w:pPr>
      <w:r w:rsidRPr="004B1602">
        <w:rPr>
          <w:rFonts w:ascii="Arial" w:hAnsi="Arial" w:cs="Arial"/>
          <w:sz w:val="20"/>
          <w:szCs w:val="20"/>
          <w:lang w:val="nl-BE"/>
        </w:rPr>
        <w:t>Thermostaatinstelling 30°C of 35° C</w:t>
      </w:r>
    </w:p>
    <w:p w14:paraId="58CDF305" w14:textId="77777777" w:rsidR="004B1602" w:rsidRPr="004B1602" w:rsidRDefault="004B1602" w:rsidP="004B1602">
      <w:pPr>
        <w:numPr>
          <w:ilvl w:val="0"/>
          <w:numId w:val="5"/>
        </w:numPr>
        <w:autoSpaceDE w:val="0"/>
        <w:ind w:left="2127" w:hanging="426"/>
        <w:rPr>
          <w:rFonts w:ascii="Arial" w:hAnsi="Arial" w:cs="Arial"/>
          <w:sz w:val="20"/>
          <w:szCs w:val="20"/>
          <w:lang w:val="nl-BE"/>
        </w:rPr>
      </w:pPr>
      <w:r w:rsidRPr="004B1602">
        <w:rPr>
          <w:rFonts w:ascii="Arial" w:hAnsi="Arial" w:cs="Arial"/>
          <w:sz w:val="20"/>
          <w:szCs w:val="20"/>
          <w:lang w:val="nl-BE"/>
        </w:rPr>
        <w:t>Hysteresethermostaat Ventilatiesturing 2°K</w:t>
      </w:r>
    </w:p>
    <w:p w14:paraId="6FF0DC9B" w14:textId="77777777" w:rsidR="004B1602" w:rsidRPr="004B1602" w:rsidRDefault="004B1602" w:rsidP="004B1602">
      <w:pPr>
        <w:numPr>
          <w:ilvl w:val="0"/>
          <w:numId w:val="5"/>
        </w:numPr>
        <w:autoSpaceDE w:val="0"/>
        <w:ind w:left="2127" w:hanging="426"/>
        <w:rPr>
          <w:rFonts w:ascii="Arial" w:hAnsi="Arial" w:cs="Arial"/>
          <w:sz w:val="20"/>
          <w:szCs w:val="20"/>
          <w:lang w:val="nl-BE"/>
        </w:rPr>
      </w:pPr>
      <w:r w:rsidRPr="004B1602">
        <w:rPr>
          <w:rFonts w:ascii="Arial" w:hAnsi="Arial" w:cs="Arial"/>
          <w:sz w:val="20"/>
          <w:szCs w:val="20"/>
          <w:lang w:val="nl-BE"/>
        </w:rPr>
        <w:t>Cyclusteller LED indicatie</w:t>
      </w:r>
    </w:p>
    <w:p w14:paraId="064C25B1" w14:textId="77777777" w:rsidR="004B1602" w:rsidRPr="004B1602" w:rsidRDefault="004B1602" w:rsidP="004B1602">
      <w:pPr>
        <w:numPr>
          <w:ilvl w:val="0"/>
          <w:numId w:val="5"/>
        </w:numPr>
        <w:autoSpaceDE w:val="0"/>
        <w:ind w:left="2127" w:hanging="426"/>
        <w:rPr>
          <w:rFonts w:ascii="Arial" w:hAnsi="Arial" w:cs="Arial"/>
          <w:sz w:val="20"/>
          <w:szCs w:val="20"/>
          <w:lang w:val="nl-BE"/>
        </w:rPr>
      </w:pPr>
      <w:r w:rsidRPr="004B1602">
        <w:rPr>
          <w:rFonts w:ascii="Arial" w:hAnsi="Arial" w:cs="Arial"/>
          <w:sz w:val="20"/>
          <w:szCs w:val="20"/>
          <w:lang w:val="nl-BE"/>
        </w:rPr>
        <w:t>Gebruiksaanwijzing Beheer, alarm/ventilatie</w:t>
      </w:r>
    </w:p>
    <w:p w14:paraId="324EA2AF" w14:textId="77777777" w:rsidR="004B1602" w:rsidRPr="004B1602" w:rsidRDefault="004B1602" w:rsidP="004B1602">
      <w:pPr>
        <w:numPr>
          <w:ilvl w:val="0"/>
          <w:numId w:val="5"/>
        </w:numPr>
        <w:autoSpaceDE w:val="0"/>
        <w:ind w:left="2127" w:hanging="426"/>
        <w:rPr>
          <w:rFonts w:ascii="Arial" w:hAnsi="Arial" w:cs="Arial"/>
          <w:sz w:val="20"/>
          <w:szCs w:val="20"/>
          <w:lang w:val="nl-BE"/>
        </w:rPr>
      </w:pPr>
      <w:r w:rsidRPr="004B1602">
        <w:rPr>
          <w:rFonts w:ascii="Arial" w:hAnsi="Arial" w:cs="Arial"/>
          <w:sz w:val="20"/>
          <w:szCs w:val="20"/>
          <w:lang w:val="nl-BE"/>
        </w:rPr>
        <w:t>IP normering IP50</w:t>
      </w:r>
    </w:p>
    <w:p w14:paraId="0DC3F3EF" w14:textId="77777777" w:rsidR="004B1602" w:rsidRPr="004B1602" w:rsidRDefault="004B1602" w:rsidP="004B1602">
      <w:pPr>
        <w:numPr>
          <w:ilvl w:val="0"/>
          <w:numId w:val="5"/>
        </w:numPr>
        <w:autoSpaceDE w:val="0"/>
        <w:ind w:left="2127" w:hanging="426"/>
        <w:rPr>
          <w:rFonts w:ascii="Arial" w:hAnsi="Arial" w:cs="Arial"/>
          <w:sz w:val="20"/>
          <w:szCs w:val="20"/>
          <w:lang w:val="nl-BE"/>
        </w:rPr>
      </w:pPr>
      <w:r w:rsidRPr="004B1602">
        <w:rPr>
          <w:rFonts w:ascii="Arial" w:hAnsi="Arial" w:cs="Arial"/>
          <w:sz w:val="20"/>
          <w:szCs w:val="20"/>
          <w:lang w:val="nl-BE"/>
        </w:rPr>
        <w:t>Materiaal van de Doos Polycarbonaat</w:t>
      </w:r>
    </w:p>
    <w:p w14:paraId="3171E1EE" w14:textId="77777777" w:rsidR="004B1602" w:rsidRPr="004B1602" w:rsidRDefault="004B1602" w:rsidP="004B1602">
      <w:pPr>
        <w:numPr>
          <w:ilvl w:val="0"/>
          <w:numId w:val="5"/>
        </w:numPr>
        <w:autoSpaceDE w:val="0"/>
        <w:ind w:left="2127" w:hanging="426"/>
        <w:rPr>
          <w:rFonts w:ascii="Arial" w:hAnsi="Arial" w:cs="Arial"/>
          <w:sz w:val="20"/>
          <w:szCs w:val="20"/>
          <w:lang w:val="nl-BE"/>
        </w:rPr>
      </w:pPr>
      <w:r w:rsidRPr="004B1602">
        <w:rPr>
          <w:rFonts w:ascii="Arial" w:hAnsi="Arial" w:cs="Arial"/>
          <w:sz w:val="20"/>
          <w:szCs w:val="20"/>
          <w:lang w:val="nl-BE"/>
        </w:rPr>
        <w:t>Afmetingenen van de Doos (BxHxG) 172mm x 151mm x 95mm</w:t>
      </w:r>
    </w:p>
    <w:p w14:paraId="78F53396" w14:textId="77777777" w:rsidR="004B1602" w:rsidRPr="004B1602" w:rsidRDefault="004B1602" w:rsidP="004B1602">
      <w:pPr>
        <w:numPr>
          <w:ilvl w:val="0"/>
          <w:numId w:val="5"/>
        </w:numPr>
        <w:autoSpaceDE w:val="0"/>
        <w:ind w:left="2127" w:hanging="426"/>
        <w:rPr>
          <w:rFonts w:ascii="Arial" w:hAnsi="Arial" w:cs="Arial"/>
          <w:sz w:val="20"/>
          <w:szCs w:val="20"/>
          <w:lang w:val="nl-BE"/>
        </w:rPr>
      </w:pPr>
      <w:r w:rsidRPr="004B1602">
        <w:rPr>
          <w:rFonts w:ascii="Arial" w:hAnsi="Arial" w:cs="Arial"/>
          <w:sz w:val="20"/>
          <w:szCs w:val="20"/>
          <w:lang w:val="nl-BE"/>
        </w:rPr>
        <w:t>Gewicht 820g</w:t>
      </w:r>
    </w:p>
    <w:p w14:paraId="71C8F04F" w14:textId="77777777" w:rsidR="004B1602" w:rsidRPr="00701B45" w:rsidRDefault="004B1602" w:rsidP="004B1602">
      <w:pPr>
        <w:tabs>
          <w:tab w:val="left" w:pos="1417"/>
          <w:tab w:val="left" w:pos="5102"/>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s>
        <w:autoSpaceDE w:val="0"/>
        <w:ind w:left="1418"/>
        <w:rPr>
          <w:rFonts w:ascii="Arial" w:hAnsi="Arial" w:cs="Arial"/>
          <w:sz w:val="20"/>
          <w:szCs w:val="20"/>
          <w:lang w:val="nl-BE"/>
        </w:rPr>
      </w:pPr>
    </w:p>
    <w:p w14:paraId="44B7F96A" w14:textId="77777777" w:rsidR="004B1602" w:rsidRPr="004B1602" w:rsidRDefault="004B1602" w:rsidP="004B1602">
      <w:pPr>
        <w:numPr>
          <w:ilvl w:val="0"/>
          <w:numId w:val="43"/>
        </w:numPr>
        <w:tabs>
          <w:tab w:val="left" w:pos="1417"/>
          <w:tab w:val="left" w:pos="5040"/>
          <w:tab w:val="left" w:pos="5680"/>
        </w:tabs>
        <w:autoSpaceDE w:val="0"/>
        <w:jc w:val="both"/>
        <w:rPr>
          <w:rFonts w:ascii="Arial" w:hAnsi="Arial" w:cs="Arial"/>
          <w:b/>
          <w:bCs/>
          <w:lang w:val="nl-BE"/>
        </w:rPr>
      </w:pPr>
      <w:r w:rsidRPr="004B1602">
        <w:rPr>
          <w:rFonts w:ascii="Arial" w:hAnsi="Arial" w:cs="Arial"/>
          <w:b/>
          <w:bCs/>
          <w:lang w:val="nl-BE"/>
        </w:rPr>
        <w:t>Puntrookdetector</w:t>
      </w:r>
    </w:p>
    <w:p w14:paraId="60E834F1" w14:textId="77777777" w:rsidR="004B1602" w:rsidRDefault="004B1602" w:rsidP="004B1602">
      <w:pPr>
        <w:tabs>
          <w:tab w:val="left" w:pos="1417"/>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s>
        <w:autoSpaceDE w:val="0"/>
        <w:contextualSpacing/>
        <w:rPr>
          <w:rFonts w:ascii="Arial" w:hAnsi="Arial" w:cs="Arial"/>
          <w:bCs/>
          <w:sz w:val="20"/>
          <w:lang w:val="nl-BE" w:eastAsia="fr-LU"/>
        </w:rPr>
      </w:pPr>
      <w:r>
        <w:rPr>
          <w:rFonts w:ascii="Arial" w:hAnsi="Arial" w:cs="Arial"/>
          <w:bCs/>
          <w:sz w:val="20"/>
          <w:lang w:val="nl-BE" w:eastAsia="fr-LU"/>
        </w:rPr>
        <w:tab/>
      </w:r>
    </w:p>
    <w:p w14:paraId="4743EECC" w14:textId="77777777" w:rsidR="004B1602" w:rsidRPr="000F7CE4" w:rsidRDefault="004B1602" w:rsidP="004B1602">
      <w:pPr>
        <w:tabs>
          <w:tab w:val="left" w:pos="1417"/>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s>
        <w:autoSpaceDE w:val="0"/>
        <w:contextualSpacing/>
        <w:rPr>
          <w:rFonts w:ascii="Arial" w:hAnsi="Arial" w:cs="Arial"/>
          <w:bCs/>
          <w:sz w:val="20"/>
          <w:lang w:val="nl-BE" w:eastAsia="fr-LU"/>
        </w:rPr>
      </w:pPr>
      <w:r>
        <w:rPr>
          <w:rFonts w:ascii="Arial" w:hAnsi="Arial" w:cs="Arial"/>
          <w:bCs/>
          <w:sz w:val="20"/>
          <w:lang w:val="nl-BE" w:eastAsia="fr-LU"/>
        </w:rPr>
        <w:tab/>
      </w:r>
      <w:r w:rsidRPr="000F7CE4">
        <w:rPr>
          <w:rFonts w:ascii="Arial" w:hAnsi="Arial" w:cs="Arial"/>
          <w:bCs/>
          <w:sz w:val="20"/>
          <w:lang w:val="nl-BE" w:eastAsia="fr-LU"/>
        </w:rPr>
        <w:t>Een gamma puntvormige rookdetectoren van de nieuwste generatie voor</w:t>
      </w:r>
    </w:p>
    <w:p w14:paraId="142CDB82" w14:textId="77777777" w:rsidR="004B1602" w:rsidRDefault="004B1602" w:rsidP="004B1602">
      <w:pPr>
        <w:tabs>
          <w:tab w:val="left" w:pos="1417"/>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s>
        <w:autoSpaceDE w:val="0"/>
        <w:contextualSpacing/>
        <w:rPr>
          <w:rFonts w:ascii="Arial" w:hAnsi="Arial" w:cs="Arial"/>
          <w:bCs/>
          <w:sz w:val="20"/>
          <w:lang w:val="nl-BE" w:eastAsia="fr-LU"/>
        </w:rPr>
      </w:pPr>
      <w:r>
        <w:rPr>
          <w:rFonts w:ascii="Arial" w:hAnsi="Arial" w:cs="Arial"/>
          <w:bCs/>
          <w:sz w:val="20"/>
          <w:lang w:val="nl-BE" w:eastAsia="fr-LU"/>
        </w:rPr>
        <w:tab/>
      </w:r>
      <w:r w:rsidRPr="000F7CE4">
        <w:rPr>
          <w:rFonts w:ascii="Arial" w:hAnsi="Arial" w:cs="Arial"/>
          <w:bCs/>
          <w:sz w:val="20"/>
          <w:lang w:val="nl-BE" w:eastAsia="fr-LU"/>
        </w:rPr>
        <w:t>het actief en tijdig herkennen van brand in lifkokers volgens het strooilichtbeginsel.</w:t>
      </w:r>
    </w:p>
    <w:p w14:paraId="17EDC413" w14:textId="77777777" w:rsidR="004B1602" w:rsidRDefault="004B1602" w:rsidP="004B1602">
      <w:pPr>
        <w:tabs>
          <w:tab w:val="left" w:pos="1417"/>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s>
        <w:autoSpaceDE w:val="0"/>
        <w:contextualSpacing/>
        <w:rPr>
          <w:rFonts w:ascii="Arial" w:hAnsi="Arial" w:cs="Arial"/>
          <w:bCs/>
          <w:sz w:val="20"/>
          <w:lang w:val="nl-BE" w:eastAsia="fr-LU"/>
        </w:rPr>
      </w:pPr>
    </w:p>
    <w:p w14:paraId="1787C913" w14:textId="77777777" w:rsidR="004B1602" w:rsidRDefault="004B1602" w:rsidP="004B1602">
      <w:pPr>
        <w:tabs>
          <w:tab w:val="left" w:pos="1417"/>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s>
        <w:autoSpaceDE w:val="0"/>
        <w:contextualSpacing/>
        <w:rPr>
          <w:rFonts w:ascii="Arial" w:hAnsi="Arial" w:cs="Arial"/>
          <w:bCs/>
          <w:sz w:val="20"/>
          <w:lang w:val="nl-BE" w:eastAsia="fr-LU"/>
        </w:rPr>
      </w:pPr>
      <w:r>
        <w:rPr>
          <w:rFonts w:ascii="Arial" w:hAnsi="Arial" w:cs="Arial"/>
          <w:bCs/>
          <w:sz w:val="20"/>
          <w:lang w:val="nl-BE" w:eastAsia="fr-LU"/>
        </w:rPr>
        <w:tab/>
        <w:t>Eigenschappen:</w:t>
      </w:r>
    </w:p>
    <w:p w14:paraId="4F398BE8" w14:textId="77777777" w:rsidR="004B1602" w:rsidRPr="004B1602" w:rsidRDefault="004B1602" w:rsidP="004B1602">
      <w:pPr>
        <w:autoSpaceDE w:val="0"/>
        <w:ind w:left="1701"/>
        <w:rPr>
          <w:rFonts w:ascii="Arial" w:hAnsi="Arial" w:cs="Arial"/>
          <w:sz w:val="20"/>
          <w:szCs w:val="20"/>
          <w:lang w:val="nl-BE"/>
        </w:rPr>
      </w:pPr>
      <w:r w:rsidRPr="00A16F22">
        <w:rPr>
          <w:rFonts w:ascii="Arial" w:hAnsi="Arial" w:cs="Arial"/>
          <w:bCs/>
          <w:sz w:val="20"/>
          <w:lang w:val="fr-LU" w:eastAsia="fr-LU"/>
        </w:rPr>
        <w:t xml:space="preserve"> </w:t>
      </w:r>
    </w:p>
    <w:p w14:paraId="6DB93159" w14:textId="77777777" w:rsidR="004B1602" w:rsidRPr="004B1602" w:rsidRDefault="004B1602" w:rsidP="004B1602">
      <w:pPr>
        <w:numPr>
          <w:ilvl w:val="0"/>
          <w:numId w:val="5"/>
        </w:numPr>
        <w:autoSpaceDE w:val="0"/>
        <w:ind w:left="2127" w:hanging="426"/>
        <w:rPr>
          <w:rFonts w:ascii="Arial" w:hAnsi="Arial" w:cs="Arial"/>
          <w:sz w:val="20"/>
          <w:szCs w:val="20"/>
          <w:lang w:val="nl-BE"/>
        </w:rPr>
      </w:pPr>
      <w:r w:rsidRPr="004B1602">
        <w:rPr>
          <w:rFonts w:ascii="Arial" w:hAnsi="Arial" w:cs="Arial"/>
          <w:sz w:val="20"/>
          <w:szCs w:val="20"/>
          <w:lang w:val="nl-BE"/>
        </w:rPr>
        <w:t xml:space="preserve">Optische brandetector volgens het strooilichtbeginsel </w:t>
      </w:r>
    </w:p>
    <w:p w14:paraId="74A71D03" w14:textId="77777777" w:rsidR="004B1602" w:rsidRPr="004B1602" w:rsidRDefault="004B1602" w:rsidP="004B1602">
      <w:pPr>
        <w:numPr>
          <w:ilvl w:val="0"/>
          <w:numId w:val="5"/>
        </w:numPr>
        <w:autoSpaceDE w:val="0"/>
        <w:ind w:left="2127" w:hanging="426"/>
        <w:rPr>
          <w:rFonts w:ascii="Arial" w:hAnsi="Arial" w:cs="Arial"/>
          <w:sz w:val="20"/>
          <w:szCs w:val="20"/>
          <w:lang w:val="nl-BE"/>
        </w:rPr>
      </w:pPr>
      <w:r w:rsidRPr="004B1602">
        <w:rPr>
          <w:rFonts w:ascii="Arial" w:hAnsi="Arial" w:cs="Arial"/>
          <w:sz w:val="20"/>
          <w:szCs w:val="20"/>
          <w:lang w:val="nl-BE"/>
        </w:rPr>
        <w:t xml:space="preserve">Individuele LED-waarschuwing bij alarm </w:t>
      </w:r>
    </w:p>
    <w:p w14:paraId="4A10FBB1" w14:textId="77777777" w:rsidR="004B1602" w:rsidRPr="004B1602" w:rsidRDefault="004B1602" w:rsidP="004B1602">
      <w:pPr>
        <w:numPr>
          <w:ilvl w:val="0"/>
          <w:numId w:val="5"/>
        </w:numPr>
        <w:autoSpaceDE w:val="0"/>
        <w:ind w:left="2127" w:hanging="426"/>
        <w:rPr>
          <w:rFonts w:ascii="Arial" w:hAnsi="Arial" w:cs="Arial"/>
          <w:sz w:val="20"/>
          <w:szCs w:val="20"/>
          <w:lang w:val="nl-BE"/>
        </w:rPr>
      </w:pPr>
      <w:r w:rsidRPr="004B1602">
        <w:rPr>
          <w:rFonts w:ascii="Arial" w:hAnsi="Arial" w:cs="Arial"/>
          <w:sz w:val="20"/>
          <w:szCs w:val="20"/>
          <w:lang w:val="nl-BE"/>
        </w:rPr>
        <w:t xml:space="preserve">Automatische zelfcontrole van werking en toestand </w:t>
      </w:r>
    </w:p>
    <w:p w14:paraId="08949C08" w14:textId="77777777" w:rsidR="004B1602" w:rsidRPr="004B1602" w:rsidRDefault="004B1602" w:rsidP="004B1602">
      <w:pPr>
        <w:numPr>
          <w:ilvl w:val="0"/>
          <w:numId w:val="5"/>
        </w:numPr>
        <w:autoSpaceDE w:val="0"/>
        <w:ind w:left="2127" w:hanging="426"/>
        <w:rPr>
          <w:rFonts w:ascii="Arial" w:hAnsi="Arial" w:cs="Arial"/>
          <w:sz w:val="20"/>
          <w:szCs w:val="20"/>
          <w:lang w:val="nl-BE"/>
        </w:rPr>
      </w:pPr>
      <w:r w:rsidRPr="004B1602">
        <w:rPr>
          <w:rFonts w:ascii="Arial" w:hAnsi="Arial" w:cs="Arial"/>
          <w:sz w:val="20"/>
          <w:szCs w:val="20"/>
          <w:lang w:val="nl-BE"/>
        </w:rPr>
        <w:t xml:space="preserve">Blijft tot 8 jaar lang in werking </w:t>
      </w:r>
    </w:p>
    <w:p w14:paraId="48329381" w14:textId="77777777" w:rsidR="004B1602" w:rsidRPr="004B1602" w:rsidRDefault="004B1602" w:rsidP="004B1602">
      <w:pPr>
        <w:numPr>
          <w:ilvl w:val="0"/>
          <w:numId w:val="5"/>
        </w:numPr>
        <w:autoSpaceDE w:val="0"/>
        <w:ind w:left="2127" w:hanging="426"/>
        <w:rPr>
          <w:rFonts w:ascii="Arial" w:hAnsi="Arial" w:cs="Arial"/>
          <w:sz w:val="20"/>
          <w:szCs w:val="20"/>
          <w:lang w:val="nl-BE"/>
        </w:rPr>
      </w:pPr>
      <w:r w:rsidRPr="004B1602">
        <w:rPr>
          <w:rFonts w:ascii="Arial" w:hAnsi="Arial" w:cs="Arial"/>
          <w:sz w:val="20"/>
          <w:szCs w:val="20"/>
          <w:lang w:val="nl-BE"/>
        </w:rPr>
        <w:t xml:space="preserve">CE-certificering </w:t>
      </w:r>
    </w:p>
    <w:p w14:paraId="5751A955" w14:textId="77777777" w:rsidR="004B1602" w:rsidRPr="004B1602" w:rsidRDefault="004B1602" w:rsidP="004B1602">
      <w:pPr>
        <w:numPr>
          <w:ilvl w:val="0"/>
          <w:numId w:val="5"/>
        </w:numPr>
        <w:autoSpaceDE w:val="0"/>
        <w:ind w:left="2127" w:hanging="426"/>
        <w:rPr>
          <w:rFonts w:ascii="Arial" w:hAnsi="Arial" w:cs="Arial"/>
          <w:sz w:val="20"/>
          <w:szCs w:val="20"/>
          <w:lang w:val="nl-BE"/>
        </w:rPr>
      </w:pPr>
      <w:r w:rsidRPr="004B1602">
        <w:rPr>
          <w:rFonts w:ascii="Arial" w:hAnsi="Arial" w:cs="Arial"/>
          <w:sz w:val="20"/>
          <w:szCs w:val="20"/>
          <w:lang w:val="nl-BE"/>
        </w:rPr>
        <w:t xml:space="preserve">Eenvoudige montage dankzij muurbevestiging </w:t>
      </w:r>
    </w:p>
    <w:p w14:paraId="72DA0A2D" w14:textId="77777777" w:rsidR="004B1602" w:rsidRPr="004B1602" w:rsidRDefault="004B1602" w:rsidP="004B1602">
      <w:pPr>
        <w:autoSpaceDE w:val="0"/>
        <w:rPr>
          <w:rFonts w:ascii="Arial" w:hAnsi="Arial" w:cs="Arial"/>
          <w:sz w:val="20"/>
          <w:szCs w:val="20"/>
          <w:lang w:val="nl-BE"/>
        </w:rPr>
      </w:pPr>
    </w:p>
    <w:p w14:paraId="31C55A8F" w14:textId="77777777" w:rsidR="004B1602" w:rsidRDefault="004B1602" w:rsidP="004B1602">
      <w:pPr>
        <w:tabs>
          <w:tab w:val="left" w:pos="1417"/>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s>
        <w:autoSpaceDE w:val="0"/>
        <w:contextualSpacing/>
        <w:rPr>
          <w:rFonts w:ascii="Arial" w:hAnsi="Arial" w:cs="Arial"/>
          <w:bCs/>
          <w:sz w:val="20"/>
          <w:lang w:val="fr-LU" w:eastAsia="fr-LU"/>
        </w:rPr>
      </w:pPr>
      <w:r>
        <w:rPr>
          <w:rFonts w:ascii="Arial" w:hAnsi="Arial" w:cs="Arial"/>
          <w:bCs/>
          <w:sz w:val="20"/>
          <w:lang w:val="fr-LU" w:eastAsia="fr-LU"/>
        </w:rPr>
        <w:tab/>
        <w:t>Productaanwijzingen :</w:t>
      </w:r>
    </w:p>
    <w:p w14:paraId="7B2FDD50" w14:textId="77777777" w:rsidR="004B1602" w:rsidRDefault="004B1602" w:rsidP="004B1602">
      <w:pPr>
        <w:tabs>
          <w:tab w:val="left" w:pos="1417"/>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s>
        <w:autoSpaceDE w:val="0"/>
        <w:ind w:left="1417"/>
        <w:contextualSpacing/>
        <w:rPr>
          <w:rFonts w:ascii="Arial" w:hAnsi="Arial" w:cs="Arial"/>
          <w:bCs/>
          <w:sz w:val="20"/>
          <w:lang w:val="nl-BE" w:eastAsia="fr-LU"/>
        </w:rPr>
      </w:pPr>
      <w:r>
        <w:rPr>
          <w:rFonts w:ascii="Arial" w:hAnsi="Arial" w:cs="Arial"/>
          <w:bCs/>
          <w:sz w:val="20"/>
          <w:lang w:val="nl-BE" w:eastAsia="fr-LU"/>
        </w:rPr>
        <w:t>De</w:t>
      </w:r>
      <w:r w:rsidRPr="001832CC">
        <w:rPr>
          <w:rFonts w:ascii="Arial" w:hAnsi="Arial" w:cs="Arial"/>
          <w:bCs/>
          <w:sz w:val="20"/>
          <w:lang w:val="nl-BE" w:eastAsia="fr-LU"/>
        </w:rPr>
        <w:t xml:space="preserve"> puntvormige rookdetectoren zijn geschikt voor bewaking van liftkokers en</w:t>
      </w:r>
      <w:r>
        <w:rPr>
          <w:rFonts w:ascii="Arial" w:hAnsi="Arial" w:cs="Arial"/>
          <w:bCs/>
          <w:sz w:val="20"/>
          <w:lang w:val="nl-BE" w:eastAsia="fr-LU"/>
        </w:rPr>
        <w:t xml:space="preserve"> </w:t>
      </w:r>
      <w:r w:rsidRPr="001832CC">
        <w:rPr>
          <w:rFonts w:ascii="Arial" w:hAnsi="Arial" w:cs="Arial"/>
          <w:bCs/>
          <w:sz w:val="20"/>
          <w:lang w:val="nl-BE" w:eastAsia="fr-LU"/>
        </w:rPr>
        <w:t xml:space="preserve">machinekamers. </w:t>
      </w:r>
    </w:p>
    <w:p w14:paraId="764A3D32" w14:textId="77777777" w:rsidR="004B1602" w:rsidRPr="001832CC" w:rsidRDefault="004B1602" w:rsidP="004B1602">
      <w:pPr>
        <w:tabs>
          <w:tab w:val="left" w:pos="1417"/>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s>
        <w:autoSpaceDE w:val="0"/>
        <w:ind w:left="1417"/>
        <w:contextualSpacing/>
        <w:rPr>
          <w:rFonts w:ascii="Arial" w:hAnsi="Arial" w:cs="Arial"/>
          <w:bCs/>
          <w:sz w:val="20"/>
          <w:lang w:val="nl-BE" w:eastAsia="fr-LU"/>
        </w:rPr>
      </w:pPr>
      <w:r w:rsidRPr="001832CC">
        <w:rPr>
          <w:rFonts w:ascii="Arial" w:hAnsi="Arial" w:cs="Arial"/>
          <w:bCs/>
          <w:sz w:val="20"/>
          <w:lang w:val="nl-BE" w:eastAsia="fr-LU"/>
        </w:rPr>
        <w:t>De puntvormige rookdetectoren worden met een montagehoek verti</w:t>
      </w:r>
      <w:r w:rsidRPr="001832CC">
        <w:rPr>
          <w:rFonts w:ascii="Arial" w:hAnsi="Arial" w:cs="Arial"/>
          <w:bCs/>
          <w:sz w:val="20"/>
          <w:lang w:val="nl-BE" w:eastAsia="fr-LU"/>
        </w:rPr>
        <w:softHyphen/>
        <w:t xml:space="preserve">caal aan de muur bevestigd. </w:t>
      </w:r>
    </w:p>
    <w:p w14:paraId="191AA02D" w14:textId="77777777" w:rsidR="004B1602" w:rsidRDefault="004B1602" w:rsidP="004B1602">
      <w:pPr>
        <w:tabs>
          <w:tab w:val="left" w:pos="1417"/>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s>
        <w:autoSpaceDE w:val="0"/>
        <w:contextualSpacing/>
        <w:rPr>
          <w:rFonts w:ascii="Arial" w:hAnsi="Arial" w:cs="Arial"/>
          <w:bCs/>
          <w:sz w:val="20"/>
          <w:lang w:val="nl-BE" w:eastAsia="fr-LU"/>
        </w:rPr>
      </w:pPr>
      <w:r>
        <w:rPr>
          <w:rFonts w:ascii="Arial" w:hAnsi="Arial" w:cs="Arial"/>
          <w:bCs/>
          <w:sz w:val="20"/>
          <w:lang w:val="nl-BE" w:eastAsia="fr-LU"/>
        </w:rPr>
        <w:tab/>
      </w:r>
      <w:r w:rsidRPr="001832CC">
        <w:rPr>
          <w:rFonts w:ascii="Arial" w:hAnsi="Arial" w:cs="Arial"/>
          <w:bCs/>
          <w:sz w:val="20"/>
          <w:lang w:val="nl-BE" w:eastAsia="fr-LU"/>
        </w:rPr>
        <w:t xml:space="preserve">De montagekabel en stekkers tusen de meldpunten zijn aangepast aa n de kokerhoogte. </w:t>
      </w:r>
    </w:p>
    <w:p w14:paraId="2D7F9F50" w14:textId="77777777" w:rsidR="004B1602" w:rsidRPr="00A16F22" w:rsidRDefault="004B1602" w:rsidP="004B1602">
      <w:pPr>
        <w:tabs>
          <w:tab w:val="left" w:pos="1417"/>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s>
        <w:autoSpaceDE w:val="0"/>
        <w:ind w:left="1417"/>
        <w:contextualSpacing/>
        <w:rPr>
          <w:rFonts w:ascii="Arial" w:hAnsi="Arial" w:cs="Arial"/>
          <w:bCs/>
          <w:sz w:val="20"/>
          <w:lang w:val="nl-BE" w:eastAsia="fr-LU"/>
        </w:rPr>
      </w:pPr>
      <w:r w:rsidRPr="001832CC">
        <w:rPr>
          <w:rFonts w:ascii="Arial" w:hAnsi="Arial" w:cs="Arial"/>
          <w:bCs/>
          <w:sz w:val="20"/>
          <w:lang w:val="nl-BE" w:eastAsia="fr-LU"/>
        </w:rPr>
        <w:t>De rookdetectoren kunnen na montage of bij onderhoudwerken wor</w:t>
      </w:r>
      <w:r w:rsidRPr="001832CC">
        <w:rPr>
          <w:rFonts w:ascii="Arial" w:hAnsi="Arial" w:cs="Arial"/>
          <w:bCs/>
          <w:sz w:val="20"/>
          <w:lang w:val="nl-BE" w:eastAsia="fr-LU"/>
        </w:rPr>
        <w:softHyphen/>
        <w:t>den getest met een aerosolverstuiver</w:t>
      </w:r>
    </w:p>
    <w:p w14:paraId="140F860C" w14:textId="77777777" w:rsidR="004B1602" w:rsidRPr="00701B45" w:rsidRDefault="004B1602" w:rsidP="004B1602">
      <w:pPr>
        <w:tabs>
          <w:tab w:val="left" w:pos="1417"/>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s>
        <w:autoSpaceDE w:val="0"/>
        <w:contextualSpacing/>
        <w:rPr>
          <w:rFonts w:ascii="Arial" w:hAnsi="Arial" w:cs="Arial"/>
          <w:bCs/>
          <w:sz w:val="20"/>
          <w:lang w:val="nl-BE" w:eastAsia="fr-LU"/>
        </w:rPr>
      </w:pPr>
      <w:r>
        <w:rPr>
          <w:rFonts w:ascii="Arial" w:hAnsi="Arial" w:cs="Arial"/>
          <w:bCs/>
          <w:sz w:val="20"/>
          <w:lang w:val="nl-BE" w:eastAsia="fr-LU"/>
        </w:rPr>
        <w:br w:type="page"/>
      </w:r>
    </w:p>
    <w:p w14:paraId="329646DD" w14:textId="77777777" w:rsidR="004B1602" w:rsidRDefault="004B1602" w:rsidP="004B1602">
      <w:pPr>
        <w:ind w:left="1418"/>
        <w:rPr>
          <w:rFonts w:ascii="Arial" w:hAnsi="Arial" w:cs="Arial"/>
          <w:sz w:val="20"/>
          <w:lang w:val="nl-BE"/>
        </w:rPr>
      </w:pPr>
      <w:r w:rsidRPr="00701B45">
        <w:rPr>
          <w:rFonts w:ascii="Arial" w:hAnsi="Arial" w:cs="Arial"/>
          <w:sz w:val="20"/>
          <w:szCs w:val="20"/>
          <w:lang w:val="nl-BE"/>
        </w:rPr>
        <w:lastRenderedPageBreak/>
        <w:t>Technische gegevens</w:t>
      </w:r>
      <w:r w:rsidRPr="00701B45">
        <w:rPr>
          <w:rFonts w:ascii="Arial" w:hAnsi="Arial" w:cs="Arial"/>
          <w:sz w:val="20"/>
          <w:lang w:val="nl-BE"/>
        </w:rPr>
        <w:t>:</w:t>
      </w:r>
    </w:p>
    <w:p w14:paraId="4A295138" w14:textId="77777777" w:rsidR="004B1602" w:rsidRPr="00701B45" w:rsidRDefault="004B1602" w:rsidP="004B1602">
      <w:pPr>
        <w:ind w:left="1418"/>
        <w:rPr>
          <w:rFonts w:ascii="Arial" w:hAnsi="Arial" w:cs="Arial"/>
          <w:sz w:val="20"/>
          <w:szCs w:val="20"/>
          <w:lang w:val="nl-BE"/>
        </w:rPr>
      </w:pPr>
    </w:p>
    <w:p w14:paraId="2E1DAF61" w14:textId="77777777" w:rsidR="004B1602" w:rsidRPr="00701B45" w:rsidRDefault="004B1602" w:rsidP="004B1602">
      <w:pPr>
        <w:numPr>
          <w:ilvl w:val="0"/>
          <w:numId w:val="5"/>
        </w:numPr>
        <w:rPr>
          <w:rFonts w:ascii="Arial" w:hAnsi="Arial" w:cs="Arial"/>
          <w:sz w:val="20"/>
          <w:szCs w:val="20"/>
          <w:lang w:val="nl-BE"/>
        </w:rPr>
      </w:pPr>
      <w:r w:rsidRPr="00701B45">
        <w:rPr>
          <w:rFonts w:ascii="Arial" w:hAnsi="Arial" w:cs="Arial"/>
          <w:sz w:val="20"/>
          <w:szCs w:val="20"/>
          <w:lang w:val="nl-BE"/>
        </w:rPr>
        <w:t>Nominale spanning: 24 V DC</w:t>
      </w:r>
    </w:p>
    <w:p w14:paraId="43DDF481" w14:textId="77777777" w:rsidR="004B1602" w:rsidRPr="00701B45" w:rsidRDefault="004B1602" w:rsidP="004B1602">
      <w:pPr>
        <w:numPr>
          <w:ilvl w:val="0"/>
          <w:numId w:val="5"/>
        </w:numPr>
        <w:rPr>
          <w:rFonts w:ascii="Arial" w:hAnsi="Arial" w:cs="Arial"/>
          <w:sz w:val="20"/>
          <w:szCs w:val="20"/>
          <w:lang w:val="nl-BE"/>
        </w:rPr>
      </w:pPr>
      <w:r w:rsidRPr="00701B45">
        <w:rPr>
          <w:rFonts w:ascii="Arial" w:hAnsi="Arial" w:cs="Arial"/>
          <w:sz w:val="20"/>
          <w:szCs w:val="20"/>
          <w:lang w:val="nl-BE"/>
        </w:rPr>
        <w:t>Alarm: rode LED</w:t>
      </w:r>
    </w:p>
    <w:p w14:paraId="34F9D1A8" w14:textId="77777777" w:rsidR="004B1602" w:rsidRPr="00701B45" w:rsidRDefault="004B1602" w:rsidP="004B1602">
      <w:pPr>
        <w:numPr>
          <w:ilvl w:val="0"/>
          <w:numId w:val="5"/>
        </w:numPr>
        <w:rPr>
          <w:rFonts w:ascii="Arial" w:hAnsi="Arial" w:cs="Arial"/>
          <w:sz w:val="20"/>
          <w:szCs w:val="20"/>
          <w:lang w:val="nl-BE"/>
        </w:rPr>
      </w:pPr>
      <w:r w:rsidRPr="00701B45">
        <w:rPr>
          <w:rFonts w:ascii="Arial" w:hAnsi="Arial" w:cs="Arial"/>
          <w:sz w:val="20"/>
          <w:szCs w:val="20"/>
          <w:lang w:val="nl-BE"/>
        </w:rPr>
        <w:t>Beschermingsklasse IP 40</w:t>
      </w:r>
    </w:p>
    <w:p w14:paraId="6EECD6DF" w14:textId="77777777" w:rsidR="004B1602" w:rsidRPr="00701B45" w:rsidRDefault="004B1602" w:rsidP="004B1602">
      <w:pPr>
        <w:numPr>
          <w:ilvl w:val="0"/>
          <w:numId w:val="5"/>
        </w:numPr>
        <w:rPr>
          <w:rFonts w:ascii="Arial" w:hAnsi="Arial" w:cs="Arial"/>
          <w:sz w:val="20"/>
          <w:szCs w:val="20"/>
          <w:lang w:val="nl-BE"/>
        </w:rPr>
      </w:pPr>
      <w:r>
        <w:rPr>
          <w:rFonts w:ascii="Arial" w:hAnsi="Arial" w:cs="Arial"/>
          <w:sz w:val="20"/>
          <w:szCs w:val="20"/>
          <w:lang w:val="nl-BE"/>
        </w:rPr>
        <w:t>Behuizing</w:t>
      </w:r>
      <w:r w:rsidRPr="00701B45">
        <w:rPr>
          <w:rFonts w:ascii="Arial" w:hAnsi="Arial" w:cs="Arial"/>
          <w:sz w:val="20"/>
          <w:szCs w:val="20"/>
          <w:lang w:val="nl-BE"/>
        </w:rPr>
        <w:t>: wit ABS</w:t>
      </w:r>
    </w:p>
    <w:p w14:paraId="0EFC15BC" w14:textId="77777777" w:rsidR="004B1602" w:rsidRPr="00701B45" w:rsidRDefault="004B1602" w:rsidP="004B1602">
      <w:pPr>
        <w:numPr>
          <w:ilvl w:val="0"/>
          <w:numId w:val="5"/>
        </w:numPr>
        <w:rPr>
          <w:rFonts w:ascii="Arial" w:hAnsi="Arial" w:cs="Arial"/>
          <w:sz w:val="20"/>
          <w:szCs w:val="20"/>
          <w:lang w:val="nl-BE"/>
        </w:rPr>
      </w:pPr>
      <w:r w:rsidRPr="00701B45">
        <w:rPr>
          <w:rFonts w:ascii="Arial" w:hAnsi="Arial" w:cs="Arial"/>
          <w:sz w:val="20"/>
          <w:szCs w:val="20"/>
          <w:lang w:val="nl-BE"/>
        </w:rPr>
        <w:t>Werkingstest mogelijk met spuitbus</w:t>
      </w:r>
    </w:p>
    <w:p w14:paraId="77DA9659" w14:textId="77777777" w:rsidR="004B1602" w:rsidRPr="00701B45" w:rsidRDefault="004B1602" w:rsidP="004B1602">
      <w:pPr>
        <w:numPr>
          <w:ilvl w:val="0"/>
          <w:numId w:val="5"/>
        </w:numPr>
        <w:rPr>
          <w:rFonts w:ascii="Arial" w:hAnsi="Arial" w:cs="Arial"/>
          <w:sz w:val="20"/>
          <w:szCs w:val="20"/>
          <w:lang w:val="nl-BE"/>
        </w:rPr>
      </w:pPr>
      <w:r w:rsidRPr="00701B45">
        <w:rPr>
          <w:rFonts w:ascii="Arial" w:hAnsi="Arial" w:cs="Arial"/>
          <w:sz w:val="20"/>
          <w:szCs w:val="20"/>
          <w:lang w:val="nl-BE"/>
        </w:rPr>
        <w:t>Werkingstemperatuur : -20 °..+72°C</w:t>
      </w:r>
    </w:p>
    <w:p w14:paraId="17C6D85C" w14:textId="77777777" w:rsidR="004B1602" w:rsidRPr="00701B45" w:rsidRDefault="004B1602" w:rsidP="004B1602">
      <w:pPr>
        <w:numPr>
          <w:ilvl w:val="0"/>
          <w:numId w:val="5"/>
        </w:numPr>
        <w:rPr>
          <w:rFonts w:ascii="Arial" w:hAnsi="Arial" w:cs="Arial"/>
          <w:sz w:val="20"/>
          <w:szCs w:val="20"/>
          <w:lang w:val="nl-BE"/>
        </w:rPr>
      </w:pPr>
      <w:r w:rsidRPr="00701B45">
        <w:rPr>
          <w:rFonts w:ascii="Arial" w:hAnsi="Arial" w:cs="Arial"/>
          <w:sz w:val="20"/>
          <w:szCs w:val="20"/>
          <w:lang w:val="nl-BE"/>
        </w:rPr>
        <w:t>Max bereiking : 12 meter hoogte</w:t>
      </w:r>
    </w:p>
    <w:p w14:paraId="4266F6FF" w14:textId="77777777" w:rsidR="004B1602" w:rsidRPr="00701B45" w:rsidRDefault="004B1602" w:rsidP="004B1602">
      <w:pPr>
        <w:numPr>
          <w:ilvl w:val="0"/>
          <w:numId w:val="5"/>
        </w:numPr>
        <w:rPr>
          <w:rFonts w:ascii="Arial" w:hAnsi="Arial" w:cs="Arial"/>
          <w:sz w:val="20"/>
          <w:szCs w:val="20"/>
          <w:lang w:val="nl-BE"/>
        </w:rPr>
      </w:pPr>
      <w:r w:rsidRPr="00701B45">
        <w:rPr>
          <w:rFonts w:ascii="Arial" w:hAnsi="Arial" w:cs="Arial"/>
          <w:sz w:val="20"/>
          <w:szCs w:val="20"/>
          <w:lang w:val="nl-BE"/>
        </w:rPr>
        <w:t xml:space="preserve">Certificatie : 0786 – EN54-7, Bosec </w:t>
      </w:r>
    </w:p>
    <w:p w14:paraId="031E699C" w14:textId="77777777" w:rsidR="004B1602" w:rsidRPr="00701B45" w:rsidRDefault="004B1602" w:rsidP="004B1602">
      <w:pPr>
        <w:ind w:left="1418"/>
        <w:rPr>
          <w:rFonts w:ascii="Arial" w:hAnsi="Arial" w:cs="Arial"/>
          <w:sz w:val="20"/>
          <w:lang w:val="nl-BE"/>
        </w:rPr>
      </w:pPr>
    </w:p>
    <w:p w14:paraId="40C63866" w14:textId="77777777" w:rsidR="004B1602" w:rsidRPr="00701B45" w:rsidRDefault="004B1602" w:rsidP="004B1602">
      <w:pPr>
        <w:ind w:left="1418"/>
        <w:rPr>
          <w:rFonts w:ascii="Arial" w:hAnsi="Arial" w:cs="Arial"/>
          <w:i/>
          <w:sz w:val="20"/>
          <w:lang w:val="nl-BE"/>
        </w:rPr>
      </w:pPr>
    </w:p>
    <w:p w14:paraId="0F6E79C7" w14:textId="77777777" w:rsidR="004B1602" w:rsidRPr="004B1602" w:rsidRDefault="004B1602" w:rsidP="004B1602">
      <w:pPr>
        <w:numPr>
          <w:ilvl w:val="0"/>
          <w:numId w:val="43"/>
        </w:numPr>
        <w:tabs>
          <w:tab w:val="left" w:pos="1417"/>
          <w:tab w:val="left" w:pos="5040"/>
          <w:tab w:val="left" w:pos="5680"/>
        </w:tabs>
        <w:autoSpaceDE w:val="0"/>
        <w:jc w:val="both"/>
        <w:rPr>
          <w:rFonts w:ascii="Arial" w:hAnsi="Arial" w:cs="Arial"/>
          <w:b/>
          <w:bCs/>
          <w:lang w:val="nl-BE"/>
        </w:rPr>
      </w:pPr>
      <w:r w:rsidRPr="004B1602">
        <w:rPr>
          <w:rFonts w:ascii="Arial" w:hAnsi="Arial" w:cs="Arial"/>
          <w:b/>
          <w:bCs/>
          <w:lang w:val="nl-BE"/>
        </w:rPr>
        <w:t xml:space="preserve">Drukknop RT45 (voor manuele besturing) en met visualisatie van de functies </w:t>
      </w:r>
    </w:p>
    <w:p w14:paraId="1C426DCF" w14:textId="77777777" w:rsidR="004B1602" w:rsidRPr="00701B45" w:rsidRDefault="004B1602" w:rsidP="004B1602">
      <w:pPr>
        <w:tabs>
          <w:tab w:val="left" w:pos="1417"/>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s>
        <w:autoSpaceDE w:val="0"/>
        <w:rPr>
          <w:rFonts w:ascii="Arial" w:hAnsi="Arial" w:cs="Arial"/>
          <w:sz w:val="20"/>
          <w:szCs w:val="20"/>
          <w:lang w:val="nl-BE"/>
        </w:rPr>
      </w:pPr>
    </w:p>
    <w:p w14:paraId="3B7B5F9D" w14:textId="77777777" w:rsidR="004B1602" w:rsidRPr="00701B45" w:rsidRDefault="004B1602" w:rsidP="004B1602">
      <w:pPr>
        <w:tabs>
          <w:tab w:val="left" w:pos="708"/>
          <w:tab w:val="left" w:pos="2124"/>
          <w:tab w:val="left" w:pos="3540"/>
          <w:tab w:val="left" w:pos="4956"/>
          <w:tab w:val="left" w:pos="6372"/>
          <w:tab w:val="left" w:pos="7788"/>
          <w:tab w:val="left" w:pos="9204"/>
        </w:tabs>
        <w:autoSpaceDE w:val="0"/>
        <w:ind w:left="1418" w:right="2551"/>
        <w:rPr>
          <w:rFonts w:ascii="Arial" w:hAnsi="Arial" w:cs="Arial"/>
          <w:sz w:val="20"/>
          <w:szCs w:val="20"/>
          <w:lang w:val="nl-BE"/>
        </w:rPr>
      </w:pPr>
      <w:r w:rsidRPr="00701B45">
        <w:rPr>
          <w:rFonts w:ascii="Arial" w:hAnsi="Arial" w:cs="Arial"/>
          <w:sz w:val="20"/>
          <w:szCs w:val="20"/>
          <w:lang w:val="nl-BE"/>
        </w:rPr>
        <w:t>Functies:</w:t>
      </w:r>
    </w:p>
    <w:p w14:paraId="070FD378" w14:textId="77777777" w:rsidR="004B1602" w:rsidRPr="00701B45" w:rsidRDefault="004B1602" w:rsidP="004B1602">
      <w:pPr>
        <w:numPr>
          <w:ilvl w:val="0"/>
          <w:numId w:val="5"/>
        </w:numPr>
        <w:rPr>
          <w:rFonts w:ascii="Arial" w:hAnsi="Arial" w:cs="Arial"/>
          <w:sz w:val="20"/>
          <w:szCs w:val="20"/>
          <w:lang w:val="nl-BE"/>
        </w:rPr>
      </w:pPr>
      <w:r w:rsidRPr="00701B45">
        <w:rPr>
          <w:rFonts w:ascii="Arial" w:hAnsi="Arial" w:cs="Arial"/>
          <w:sz w:val="20"/>
          <w:szCs w:val="20"/>
          <w:lang w:val="nl-BE"/>
        </w:rPr>
        <w:t>Rookafvoer „OPEN“, Rookafvoer „GESLOTEN“</w:t>
      </w:r>
    </w:p>
    <w:p w14:paraId="05305660" w14:textId="77777777" w:rsidR="004B1602" w:rsidRPr="00701B45" w:rsidRDefault="004B1602" w:rsidP="004B1602">
      <w:pPr>
        <w:ind w:left="1778"/>
        <w:rPr>
          <w:rFonts w:ascii="Arial" w:hAnsi="Arial" w:cs="Arial"/>
          <w:sz w:val="20"/>
          <w:szCs w:val="20"/>
          <w:lang w:val="nl-BE"/>
        </w:rPr>
      </w:pPr>
    </w:p>
    <w:p w14:paraId="2A6E41B2" w14:textId="77777777" w:rsidR="004B1602" w:rsidRPr="00701B45" w:rsidRDefault="004B1602" w:rsidP="004B1602">
      <w:pPr>
        <w:ind w:left="1418"/>
        <w:rPr>
          <w:rFonts w:ascii="Arial" w:hAnsi="Arial" w:cs="Arial"/>
          <w:sz w:val="20"/>
          <w:szCs w:val="20"/>
          <w:lang w:val="nl-BE"/>
        </w:rPr>
      </w:pPr>
      <w:r w:rsidRPr="00701B45">
        <w:rPr>
          <w:rFonts w:ascii="Arial" w:hAnsi="Arial" w:cs="Arial"/>
          <w:sz w:val="20"/>
          <w:szCs w:val="20"/>
          <w:lang w:val="nl-BE"/>
        </w:rPr>
        <w:t>Visualisatie:</w:t>
      </w:r>
    </w:p>
    <w:p w14:paraId="62DB1291" w14:textId="77777777" w:rsidR="004B1602" w:rsidRPr="00701B45" w:rsidRDefault="004B1602" w:rsidP="004B1602">
      <w:pPr>
        <w:numPr>
          <w:ilvl w:val="0"/>
          <w:numId w:val="5"/>
        </w:numPr>
        <w:rPr>
          <w:rFonts w:ascii="Arial" w:hAnsi="Arial" w:cs="Arial"/>
          <w:sz w:val="20"/>
          <w:szCs w:val="20"/>
          <w:lang w:val="nl-BE"/>
        </w:rPr>
      </w:pPr>
      <w:r w:rsidRPr="00701B45">
        <w:rPr>
          <w:rFonts w:ascii="Arial" w:hAnsi="Arial" w:cs="Arial"/>
          <w:sz w:val="20"/>
          <w:szCs w:val="20"/>
          <w:lang w:val="nl-BE"/>
        </w:rPr>
        <w:t>Normale werking</w:t>
      </w:r>
      <w:r>
        <w:rPr>
          <w:rFonts w:ascii="Arial" w:hAnsi="Arial" w:cs="Arial"/>
          <w:sz w:val="20"/>
          <w:szCs w:val="20"/>
          <w:lang w:val="nl-BE"/>
        </w:rPr>
        <w:t xml:space="preserve"> </w:t>
      </w:r>
      <w:r w:rsidRPr="00701B45">
        <w:rPr>
          <w:rFonts w:ascii="Arial" w:hAnsi="Arial" w:cs="Arial"/>
          <w:sz w:val="20"/>
          <w:szCs w:val="20"/>
          <w:lang w:val="nl-BE"/>
        </w:rPr>
        <w:t>( LED groen)</w:t>
      </w:r>
    </w:p>
    <w:p w14:paraId="09643AC4" w14:textId="77777777" w:rsidR="004B1602" w:rsidRPr="00701B45" w:rsidRDefault="004B1602" w:rsidP="004B1602">
      <w:pPr>
        <w:numPr>
          <w:ilvl w:val="0"/>
          <w:numId w:val="5"/>
        </w:numPr>
        <w:rPr>
          <w:rFonts w:ascii="Arial" w:hAnsi="Arial" w:cs="Arial"/>
          <w:sz w:val="20"/>
          <w:szCs w:val="20"/>
          <w:lang w:val="nl-BE"/>
        </w:rPr>
      </w:pPr>
      <w:r w:rsidRPr="00701B45">
        <w:rPr>
          <w:rFonts w:ascii="Arial" w:hAnsi="Arial" w:cs="Arial"/>
          <w:sz w:val="20"/>
          <w:szCs w:val="20"/>
          <w:lang w:val="nl-BE"/>
        </w:rPr>
        <w:t>Inwerkingstelling Brandalarm</w:t>
      </w:r>
      <w:r>
        <w:rPr>
          <w:rFonts w:ascii="Arial" w:hAnsi="Arial" w:cs="Arial"/>
          <w:sz w:val="20"/>
          <w:szCs w:val="20"/>
          <w:lang w:val="nl-BE"/>
        </w:rPr>
        <w:t xml:space="preserve"> </w:t>
      </w:r>
      <w:r w:rsidRPr="00701B45">
        <w:rPr>
          <w:rFonts w:ascii="Arial" w:hAnsi="Arial" w:cs="Arial"/>
          <w:sz w:val="20"/>
          <w:szCs w:val="20"/>
          <w:lang w:val="nl-BE"/>
        </w:rPr>
        <w:t xml:space="preserve"> (LED Rood)</w:t>
      </w:r>
    </w:p>
    <w:p w14:paraId="652F2EDE" w14:textId="77777777" w:rsidR="004B1602" w:rsidRPr="00701B45" w:rsidRDefault="004B1602" w:rsidP="004B1602">
      <w:pPr>
        <w:numPr>
          <w:ilvl w:val="0"/>
          <w:numId w:val="5"/>
        </w:numPr>
        <w:rPr>
          <w:rFonts w:ascii="Arial" w:hAnsi="Arial" w:cs="Arial"/>
          <w:sz w:val="20"/>
          <w:szCs w:val="20"/>
          <w:lang w:val="nl-BE"/>
        </w:rPr>
      </w:pPr>
      <w:r w:rsidRPr="00701B45">
        <w:rPr>
          <w:rFonts w:ascii="Arial" w:hAnsi="Arial" w:cs="Arial"/>
          <w:sz w:val="20"/>
          <w:szCs w:val="20"/>
          <w:lang w:val="nl-BE"/>
        </w:rPr>
        <w:t>Storing</w:t>
      </w:r>
      <w:r>
        <w:rPr>
          <w:rFonts w:ascii="Arial" w:hAnsi="Arial" w:cs="Arial"/>
          <w:sz w:val="20"/>
          <w:szCs w:val="20"/>
          <w:lang w:val="nl-BE"/>
        </w:rPr>
        <w:t xml:space="preserve"> </w:t>
      </w:r>
      <w:r w:rsidRPr="00701B45">
        <w:rPr>
          <w:rFonts w:ascii="Arial" w:hAnsi="Arial" w:cs="Arial"/>
          <w:sz w:val="20"/>
          <w:szCs w:val="20"/>
          <w:lang w:val="nl-BE"/>
        </w:rPr>
        <w:t>(LED geel )</w:t>
      </w:r>
    </w:p>
    <w:p w14:paraId="5E25E74B" w14:textId="77777777" w:rsidR="004B1602" w:rsidRPr="00701B45" w:rsidRDefault="004B1602" w:rsidP="004B1602">
      <w:pPr>
        <w:ind w:left="1778"/>
        <w:rPr>
          <w:rFonts w:ascii="Arial" w:hAnsi="Arial" w:cs="Arial"/>
          <w:sz w:val="20"/>
          <w:szCs w:val="20"/>
          <w:lang w:val="nl-BE"/>
        </w:rPr>
      </w:pPr>
    </w:p>
    <w:p w14:paraId="6F27109E" w14:textId="77777777" w:rsidR="004B1602" w:rsidRPr="00701B45" w:rsidRDefault="004B1602" w:rsidP="004B1602">
      <w:pPr>
        <w:ind w:left="1418"/>
        <w:rPr>
          <w:rFonts w:ascii="Arial" w:hAnsi="Arial" w:cs="Arial"/>
          <w:sz w:val="20"/>
          <w:szCs w:val="20"/>
          <w:lang w:val="nl-BE"/>
        </w:rPr>
      </w:pPr>
      <w:r w:rsidRPr="00701B45">
        <w:rPr>
          <w:rFonts w:ascii="Arial" w:hAnsi="Arial" w:cs="Arial"/>
          <w:sz w:val="20"/>
          <w:szCs w:val="20"/>
          <w:lang w:val="nl-BE"/>
        </w:rPr>
        <w:t>Technische gegevens:</w:t>
      </w:r>
    </w:p>
    <w:p w14:paraId="48B57E93" w14:textId="77777777" w:rsidR="004B1602" w:rsidRPr="00701B45" w:rsidRDefault="004B1602" w:rsidP="004B1602">
      <w:pPr>
        <w:numPr>
          <w:ilvl w:val="0"/>
          <w:numId w:val="5"/>
        </w:numPr>
        <w:rPr>
          <w:rFonts w:ascii="Arial" w:hAnsi="Arial" w:cs="Arial"/>
          <w:sz w:val="20"/>
          <w:szCs w:val="20"/>
          <w:lang w:val="nl-BE"/>
        </w:rPr>
      </w:pPr>
      <w:r w:rsidRPr="00701B45">
        <w:rPr>
          <w:rFonts w:ascii="Arial" w:hAnsi="Arial" w:cs="Arial"/>
          <w:sz w:val="20"/>
          <w:szCs w:val="20"/>
          <w:lang w:val="nl-BE"/>
        </w:rPr>
        <w:t xml:space="preserve">Voeding: 24VDC (18-28V), RJ 24 connector </w:t>
      </w:r>
    </w:p>
    <w:p w14:paraId="75C5ACEF" w14:textId="77777777" w:rsidR="004B1602" w:rsidRDefault="004B1602" w:rsidP="004B1602">
      <w:pPr>
        <w:numPr>
          <w:ilvl w:val="0"/>
          <w:numId w:val="5"/>
        </w:numPr>
        <w:rPr>
          <w:rFonts w:ascii="Arial" w:hAnsi="Arial" w:cs="Arial"/>
          <w:sz w:val="20"/>
          <w:szCs w:val="20"/>
          <w:lang w:val="nl-BE"/>
        </w:rPr>
      </w:pPr>
      <w:r>
        <w:rPr>
          <w:rFonts w:ascii="Arial" w:hAnsi="Arial" w:cs="Arial"/>
          <w:sz w:val="20"/>
          <w:szCs w:val="20"/>
          <w:lang w:val="nl-BE"/>
        </w:rPr>
        <w:t>Behuizing</w:t>
      </w:r>
      <w:r w:rsidRPr="00701B45">
        <w:rPr>
          <w:rFonts w:ascii="Arial" w:hAnsi="Arial" w:cs="Arial"/>
          <w:sz w:val="20"/>
          <w:szCs w:val="20"/>
          <w:lang w:val="nl-BE"/>
        </w:rPr>
        <w:t>: robuust</w:t>
      </w:r>
      <w:r>
        <w:rPr>
          <w:rFonts w:ascii="Arial" w:hAnsi="Arial" w:cs="Arial"/>
          <w:sz w:val="20"/>
          <w:szCs w:val="20"/>
          <w:lang w:val="nl-BE"/>
        </w:rPr>
        <w:t xml:space="preserve">, </w:t>
      </w:r>
      <w:r w:rsidRPr="00701B45">
        <w:rPr>
          <w:rFonts w:ascii="Arial" w:hAnsi="Arial" w:cs="Arial"/>
          <w:sz w:val="20"/>
          <w:szCs w:val="20"/>
          <w:lang w:val="nl-BE"/>
        </w:rPr>
        <w:t xml:space="preserve">in aluminium </w:t>
      </w:r>
    </w:p>
    <w:p w14:paraId="3B883D5E" w14:textId="77777777" w:rsidR="004B1602" w:rsidRDefault="004B1602" w:rsidP="004B1602">
      <w:pPr>
        <w:numPr>
          <w:ilvl w:val="0"/>
          <w:numId w:val="5"/>
        </w:numPr>
        <w:rPr>
          <w:rFonts w:ascii="Arial" w:hAnsi="Arial" w:cs="Arial"/>
          <w:sz w:val="20"/>
          <w:szCs w:val="20"/>
          <w:lang w:val="nl-BE"/>
        </w:rPr>
      </w:pPr>
      <w:r>
        <w:rPr>
          <w:rFonts w:ascii="Arial" w:hAnsi="Arial" w:cs="Arial"/>
          <w:sz w:val="20"/>
          <w:szCs w:val="20"/>
          <w:lang w:val="nl-BE"/>
        </w:rPr>
        <w:t>K</w:t>
      </w:r>
      <w:r w:rsidRPr="00701B45">
        <w:rPr>
          <w:rFonts w:ascii="Arial" w:hAnsi="Arial" w:cs="Arial"/>
          <w:sz w:val="20"/>
          <w:szCs w:val="20"/>
          <w:lang w:val="nl-BE"/>
        </w:rPr>
        <w:t xml:space="preserve">leur:.  RAL 2011, oranje </w:t>
      </w:r>
    </w:p>
    <w:p w14:paraId="74A71264" w14:textId="77777777" w:rsidR="004B1602" w:rsidRDefault="004B1602" w:rsidP="004B1602">
      <w:pPr>
        <w:rPr>
          <w:rFonts w:ascii="Arial" w:hAnsi="Arial" w:cs="Arial"/>
          <w:sz w:val="20"/>
          <w:szCs w:val="20"/>
          <w:lang w:val="nl-BE"/>
        </w:rPr>
      </w:pPr>
    </w:p>
    <w:p w14:paraId="48797EF6" w14:textId="77777777" w:rsidR="004B1602" w:rsidRDefault="004B1602" w:rsidP="004B1602">
      <w:pPr>
        <w:rPr>
          <w:rFonts w:ascii="Arial" w:hAnsi="Arial" w:cs="Arial"/>
          <w:sz w:val="20"/>
          <w:szCs w:val="20"/>
          <w:lang w:val="nl-BE"/>
        </w:rPr>
      </w:pPr>
    </w:p>
    <w:p w14:paraId="78088E49" w14:textId="77777777" w:rsidR="004B1602" w:rsidRDefault="004B1602" w:rsidP="004B1602">
      <w:pPr>
        <w:rPr>
          <w:rFonts w:ascii="Arial" w:hAnsi="Arial" w:cs="Arial"/>
          <w:sz w:val="20"/>
          <w:szCs w:val="20"/>
          <w:lang w:val="nl-BE"/>
        </w:rPr>
      </w:pPr>
    </w:p>
    <w:p w14:paraId="7B478E70" w14:textId="77777777" w:rsidR="004B1602" w:rsidRPr="004B1602" w:rsidRDefault="004B1602" w:rsidP="004B1602">
      <w:pPr>
        <w:numPr>
          <w:ilvl w:val="0"/>
          <w:numId w:val="43"/>
        </w:numPr>
        <w:tabs>
          <w:tab w:val="left" w:pos="1417"/>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s>
        <w:autoSpaceDE w:val="0"/>
        <w:contextualSpacing/>
        <w:rPr>
          <w:rFonts w:ascii="Arial" w:hAnsi="Arial" w:cs="Arial"/>
          <w:b/>
          <w:bCs/>
          <w:lang w:val="nl-BE"/>
        </w:rPr>
      </w:pPr>
      <w:r w:rsidRPr="004B1602">
        <w:rPr>
          <w:rFonts w:ascii="Arial" w:hAnsi="Arial" w:cs="Arial"/>
          <w:b/>
          <w:bCs/>
          <w:lang w:val="nl-BE"/>
        </w:rPr>
        <w:t xml:space="preserve">Ventilatie </w:t>
      </w:r>
    </w:p>
    <w:p w14:paraId="03304BB6" w14:textId="77777777" w:rsidR="004B1602" w:rsidRPr="00701B45" w:rsidRDefault="004B1602" w:rsidP="004B1602">
      <w:pPr>
        <w:tabs>
          <w:tab w:val="left" w:pos="1417"/>
          <w:tab w:val="left" w:pos="5102"/>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s>
        <w:autoSpaceDE w:val="0"/>
        <w:rPr>
          <w:rFonts w:ascii="Arial" w:hAnsi="Arial" w:cs="Arial"/>
          <w:sz w:val="20"/>
          <w:lang w:val="nl-BE" w:eastAsia="fr-LU"/>
        </w:rPr>
      </w:pPr>
    </w:p>
    <w:p w14:paraId="6ED543AE" w14:textId="77777777" w:rsidR="004B1602" w:rsidRPr="00701B45" w:rsidRDefault="004B1602" w:rsidP="004B1602">
      <w:pPr>
        <w:tabs>
          <w:tab w:val="left" w:pos="1417"/>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s>
        <w:autoSpaceDE w:val="0"/>
        <w:ind w:left="1417"/>
        <w:rPr>
          <w:rFonts w:ascii="Arial" w:hAnsi="Arial" w:cs="Arial"/>
          <w:b/>
          <w:sz w:val="20"/>
          <w:lang w:val="nl-BE" w:eastAsia="fr-LU"/>
        </w:rPr>
      </w:pPr>
      <w:r w:rsidRPr="00701B45">
        <w:rPr>
          <w:rFonts w:ascii="Arial" w:hAnsi="Arial" w:cs="Arial"/>
          <w:b/>
          <w:sz w:val="20"/>
          <w:lang w:val="nl-BE" w:eastAsia="fr-LU"/>
        </w:rPr>
        <w:t xml:space="preserve">Ventilatieregister gemonteerd op een sokkel, </w:t>
      </w:r>
      <w:r w:rsidRPr="00701B45">
        <w:rPr>
          <w:rFonts w:ascii="Arial" w:hAnsi="Arial" w:cs="Arial"/>
          <w:b/>
          <w:sz w:val="20"/>
          <w:u w:val="single"/>
          <w:lang w:val="nl-BE" w:eastAsia="fr-LU"/>
        </w:rPr>
        <w:t>voor inbouw</w:t>
      </w:r>
      <w:r w:rsidRPr="00701B45">
        <w:rPr>
          <w:rFonts w:ascii="Arial" w:hAnsi="Arial" w:cs="Arial"/>
          <w:b/>
          <w:sz w:val="20"/>
          <w:lang w:val="nl-BE" w:eastAsia="fr-LU"/>
        </w:rPr>
        <w:t xml:space="preserve"> in het plafond van een koker; </w:t>
      </w:r>
    </w:p>
    <w:p w14:paraId="06925DC2" w14:textId="77777777" w:rsidR="004B1602" w:rsidRPr="00701B45" w:rsidRDefault="004B1602" w:rsidP="004B1602">
      <w:pPr>
        <w:tabs>
          <w:tab w:val="left" w:pos="1417"/>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s>
        <w:autoSpaceDE w:val="0"/>
        <w:rPr>
          <w:rFonts w:ascii="Arial" w:hAnsi="Arial" w:cs="Arial"/>
          <w:b/>
          <w:sz w:val="20"/>
          <w:lang w:val="nl-BE" w:eastAsia="fr-LU"/>
        </w:rPr>
      </w:pPr>
      <w:r w:rsidRPr="00701B45">
        <w:rPr>
          <w:rFonts w:ascii="Arial" w:hAnsi="Arial" w:cs="Arial"/>
          <w:b/>
          <w:sz w:val="20"/>
          <w:lang w:val="nl-BE" w:eastAsia="fr-LU"/>
        </w:rPr>
        <w:t xml:space="preserve">                          </w:t>
      </w:r>
    </w:p>
    <w:p w14:paraId="3823831D" w14:textId="77777777" w:rsidR="004B1602" w:rsidRDefault="004B1602" w:rsidP="004B1602">
      <w:pPr>
        <w:tabs>
          <w:tab w:val="left" w:pos="1417"/>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s>
        <w:autoSpaceDE w:val="0"/>
        <w:ind w:left="1418"/>
        <w:rPr>
          <w:rFonts w:ascii="Arial" w:hAnsi="Arial" w:cs="Arial"/>
          <w:sz w:val="20"/>
          <w:lang w:val="nl-BE"/>
        </w:rPr>
      </w:pPr>
      <w:r w:rsidRPr="00701B45">
        <w:rPr>
          <w:rFonts w:ascii="Arial" w:hAnsi="Arial" w:cs="Arial"/>
          <w:sz w:val="20"/>
          <w:lang w:val="nl-BE"/>
        </w:rPr>
        <w:t xml:space="preserve">Volgens CE – EN 12101-2 gecertificeerd voor standard afmetingen. </w:t>
      </w:r>
    </w:p>
    <w:p w14:paraId="4569CCBF" w14:textId="77777777" w:rsidR="004B1602" w:rsidRPr="00701B45" w:rsidRDefault="004B1602" w:rsidP="004B1602">
      <w:pPr>
        <w:tabs>
          <w:tab w:val="left" w:pos="1417"/>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s>
        <w:autoSpaceDE w:val="0"/>
        <w:ind w:left="1418"/>
        <w:rPr>
          <w:rFonts w:ascii="Arial" w:hAnsi="Arial" w:cs="Arial"/>
          <w:sz w:val="20"/>
          <w:lang w:val="nl-BE"/>
        </w:rPr>
      </w:pPr>
    </w:p>
    <w:p w14:paraId="06E093BB" w14:textId="77777777" w:rsidR="004B1602" w:rsidRPr="00701B45" w:rsidRDefault="004B1602" w:rsidP="004B1602">
      <w:pPr>
        <w:ind w:left="1418"/>
        <w:rPr>
          <w:rFonts w:ascii="Arial" w:hAnsi="Arial" w:cs="Arial"/>
          <w:sz w:val="20"/>
          <w:lang w:val="nl-BE"/>
        </w:rPr>
      </w:pPr>
      <w:r w:rsidRPr="00701B45">
        <w:rPr>
          <w:rFonts w:ascii="Arial" w:hAnsi="Arial" w:cs="Arial"/>
          <w:sz w:val="20"/>
          <w:szCs w:val="20"/>
          <w:lang w:val="nl-BE"/>
        </w:rPr>
        <w:t>Technische gegevens</w:t>
      </w:r>
      <w:r w:rsidRPr="00701B45">
        <w:rPr>
          <w:rFonts w:ascii="Arial" w:hAnsi="Arial" w:cs="Arial"/>
          <w:sz w:val="20"/>
          <w:lang w:val="nl-BE"/>
        </w:rPr>
        <w:t>:</w:t>
      </w:r>
    </w:p>
    <w:p w14:paraId="70902653" w14:textId="77777777" w:rsidR="004B1602" w:rsidRPr="00701B45" w:rsidRDefault="004B1602" w:rsidP="004B1602">
      <w:pPr>
        <w:ind w:left="1418"/>
        <w:rPr>
          <w:rFonts w:ascii="Arial" w:hAnsi="Arial" w:cs="Arial"/>
          <w:sz w:val="20"/>
          <w:lang w:val="nl-BE"/>
        </w:rPr>
      </w:pPr>
    </w:p>
    <w:p w14:paraId="651B4399" w14:textId="77777777" w:rsidR="004B1602" w:rsidRPr="00701B45" w:rsidRDefault="004B1602" w:rsidP="004B1602">
      <w:pPr>
        <w:numPr>
          <w:ilvl w:val="0"/>
          <w:numId w:val="5"/>
        </w:numPr>
        <w:contextualSpacing/>
        <w:rPr>
          <w:rFonts w:ascii="Arial" w:hAnsi="Arial" w:cs="Arial"/>
          <w:sz w:val="20"/>
          <w:lang w:val="nl-BE"/>
        </w:rPr>
      </w:pPr>
      <w:r w:rsidRPr="00701B45">
        <w:rPr>
          <w:rFonts w:ascii="Arial" w:hAnsi="Arial" w:cs="Arial"/>
          <w:sz w:val="20"/>
          <w:lang w:val="nl-BE"/>
        </w:rPr>
        <w:t>Ontluchtingsregister met lamellen type JK 180 HV</w:t>
      </w:r>
    </w:p>
    <w:p w14:paraId="61FD31C0" w14:textId="77777777" w:rsidR="004B1602" w:rsidRPr="00701B45" w:rsidRDefault="004B1602" w:rsidP="004B1602">
      <w:pPr>
        <w:numPr>
          <w:ilvl w:val="0"/>
          <w:numId w:val="5"/>
        </w:numPr>
        <w:ind w:left="1418"/>
        <w:contextualSpacing/>
        <w:rPr>
          <w:rFonts w:ascii="Arial" w:hAnsi="Arial" w:cs="Arial"/>
          <w:sz w:val="20"/>
          <w:szCs w:val="20"/>
          <w:lang w:val="nl-BE"/>
        </w:rPr>
      </w:pPr>
      <w:r w:rsidRPr="00701B45">
        <w:rPr>
          <w:rFonts w:ascii="Arial" w:hAnsi="Arial" w:cs="Arial"/>
          <w:sz w:val="20"/>
          <w:lang w:val="nl-BE"/>
        </w:rPr>
        <w:t xml:space="preserve">             Luchtdichtheid met veerretour motor, en volgens DIN 1946, deel 4 </w:t>
      </w:r>
    </w:p>
    <w:p w14:paraId="496A858A" w14:textId="77777777" w:rsidR="004B1602" w:rsidRPr="00701B45" w:rsidRDefault="004B1602" w:rsidP="004B1602">
      <w:pPr>
        <w:numPr>
          <w:ilvl w:val="0"/>
          <w:numId w:val="5"/>
        </w:numPr>
        <w:rPr>
          <w:rFonts w:ascii="Arial" w:hAnsi="Arial" w:cs="Arial"/>
          <w:sz w:val="20"/>
          <w:szCs w:val="20"/>
          <w:lang w:val="nl-BE"/>
        </w:rPr>
      </w:pPr>
      <w:r w:rsidRPr="00701B45">
        <w:rPr>
          <w:rFonts w:ascii="Arial" w:hAnsi="Arial" w:cs="Arial"/>
          <w:sz w:val="20"/>
          <w:szCs w:val="20"/>
          <w:lang w:val="nl-BE"/>
        </w:rPr>
        <w:t>Elektrische aansluiting met RJ 45 connector</w:t>
      </w:r>
    </w:p>
    <w:p w14:paraId="1691E377" w14:textId="77777777" w:rsidR="004B1602" w:rsidRPr="00D4112A" w:rsidRDefault="004B1602" w:rsidP="004B1602">
      <w:pPr>
        <w:numPr>
          <w:ilvl w:val="0"/>
          <w:numId w:val="5"/>
        </w:numPr>
        <w:rPr>
          <w:rFonts w:ascii="Arial" w:hAnsi="Arial" w:cs="Arial"/>
          <w:sz w:val="20"/>
          <w:szCs w:val="20"/>
          <w:lang w:val="nl-BE"/>
        </w:rPr>
      </w:pPr>
      <w:r w:rsidRPr="00701B45">
        <w:rPr>
          <w:rFonts w:ascii="Arial" w:hAnsi="Arial" w:cs="Arial"/>
          <w:sz w:val="20"/>
          <w:lang w:val="nl-BE"/>
        </w:rPr>
        <w:t xml:space="preserve">Uitgevoerd in gegalvaniseerd staal in 1.5 mm, diepte 180 mm </w:t>
      </w:r>
    </w:p>
    <w:p w14:paraId="75D00805" w14:textId="77777777" w:rsidR="004B1602" w:rsidRPr="00FA6676" w:rsidRDefault="004B1602" w:rsidP="004B1602">
      <w:pPr>
        <w:pStyle w:val="Paragraphedeliste"/>
        <w:numPr>
          <w:ilvl w:val="0"/>
          <w:numId w:val="5"/>
        </w:numPr>
        <w:contextualSpacing/>
        <w:rPr>
          <w:rFonts w:ascii="Arial" w:hAnsi="Arial" w:cs="Arial"/>
          <w:sz w:val="20"/>
          <w:szCs w:val="20"/>
          <w:lang w:val="nl-BE"/>
        </w:rPr>
      </w:pPr>
      <w:r w:rsidRPr="00FA6676">
        <w:rPr>
          <w:rFonts w:ascii="Arial" w:hAnsi="Arial" w:cs="Arial"/>
          <w:sz w:val="20"/>
          <w:szCs w:val="20"/>
          <w:lang w:val="nl-BE"/>
        </w:rPr>
        <w:t>Model: klep/motor  JK</w:t>
      </w:r>
      <w:r>
        <w:rPr>
          <w:rFonts w:ascii="Arial" w:hAnsi="Arial" w:cs="Arial"/>
          <w:sz w:val="20"/>
          <w:szCs w:val="20"/>
          <w:lang w:val="nl-BE"/>
        </w:rPr>
        <w:t xml:space="preserve"> </w:t>
      </w:r>
      <w:r w:rsidRPr="00FA6676">
        <w:rPr>
          <w:rFonts w:ascii="Arial" w:hAnsi="Arial" w:cs="Arial"/>
          <w:sz w:val="20"/>
          <w:szCs w:val="20"/>
          <w:lang w:val="nl-BE"/>
        </w:rPr>
        <w:t>180 HV (horizonta</w:t>
      </w:r>
      <w:r>
        <w:rPr>
          <w:rFonts w:ascii="Arial" w:hAnsi="Arial" w:cs="Arial"/>
          <w:sz w:val="20"/>
          <w:szCs w:val="20"/>
          <w:lang w:val="nl-BE"/>
        </w:rPr>
        <w:t>le of</w:t>
      </w:r>
      <w:r w:rsidRPr="00FA6676">
        <w:rPr>
          <w:rFonts w:ascii="Arial" w:hAnsi="Arial" w:cs="Arial"/>
          <w:sz w:val="20"/>
          <w:szCs w:val="20"/>
          <w:lang w:val="nl-BE"/>
        </w:rPr>
        <w:t xml:space="preserve"> vertica</w:t>
      </w:r>
      <w:r>
        <w:rPr>
          <w:rFonts w:ascii="Arial" w:hAnsi="Arial" w:cs="Arial"/>
          <w:sz w:val="20"/>
          <w:szCs w:val="20"/>
          <w:lang w:val="nl-BE"/>
        </w:rPr>
        <w:t>le</w:t>
      </w:r>
      <w:r w:rsidRPr="00FA6676">
        <w:rPr>
          <w:rFonts w:ascii="Arial" w:hAnsi="Arial" w:cs="Arial"/>
          <w:sz w:val="20"/>
          <w:szCs w:val="20"/>
          <w:lang w:val="nl-BE"/>
        </w:rPr>
        <w:t xml:space="preserve"> inbouw) </w:t>
      </w:r>
    </w:p>
    <w:p w14:paraId="48D0A612" w14:textId="77777777" w:rsidR="004B1602" w:rsidRPr="00455364" w:rsidRDefault="004B1602" w:rsidP="004B1602">
      <w:pPr>
        <w:spacing w:before="12" w:line="240" w:lineRule="exact"/>
        <w:rPr>
          <w:rFonts w:ascii="Arial" w:hAnsi="Arial" w:cs="Arial"/>
          <w:lang w:val="nl-BE"/>
        </w:rPr>
      </w:pPr>
    </w:p>
    <w:p w14:paraId="077FDCEE" w14:textId="77777777" w:rsidR="00AA013F" w:rsidRPr="004B1602" w:rsidRDefault="00AA013F">
      <w:pPr>
        <w:tabs>
          <w:tab w:val="left" w:pos="3118"/>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s>
        <w:autoSpaceDE w:val="0"/>
        <w:rPr>
          <w:rFonts w:ascii="Arial" w:hAnsi="Arial" w:cs="Arial"/>
          <w:sz w:val="22"/>
          <w:szCs w:val="22"/>
          <w:lang w:val="nl-BE"/>
        </w:rPr>
      </w:pPr>
    </w:p>
    <w:sectPr w:rsidR="00AA013F" w:rsidRPr="004B1602" w:rsidSect="00AB5E67">
      <w:headerReference w:type="default" r:id="rId11"/>
      <w:footerReference w:type="default" r:id="rId12"/>
      <w:type w:val="continuous"/>
      <w:pgSz w:w="11907" w:h="16840"/>
      <w:pgMar w:top="1134" w:right="850" w:bottom="709" w:left="1134" w:header="227" w:footer="549" w:gutter="0"/>
      <w:cols w:space="720"/>
      <w:noEndnote/>
      <w:docGrid w:linePitch="326"/>
    </w:sectPr>
  </w:body>
</w:document>
</file>

<file path=word/customizations.xml><?xml version="1.0" encoding="utf-8"?>
<wne:tcg xmlns:r="http://schemas.openxmlformats.org/officeDocument/2006/relationships" xmlns:wne="http://schemas.microsoft.com/office/word/2006/wordml">
  <wne:keymaps>
    <wne:keymap wne:kcmPrimary="0241">
      <wne:macro wne:macroName="PROJECT.NEWMACROS.KOPIE_DECKBLATT"/>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B3F9F" w14:textId="77777777" w:rsidR="00AE4A28" w:rsidRDefault="00AE4A28" w:rsidP="008E3EA2">
      <w:r>
        <w:separator/>
      </w:r>
    </w:p>
  </w:endnote>
  <w:endnote w:type="continuationSeparator" w:id="0">
    <w:p w14:paraId="1D65FDC0" w14:textId="77777777" w:rsidR="00AE4A28" w:rsidRDefault="00AE4A28" w:rsidP="008E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3D328" w14:textId="77777777" w:rsidR="000C4BFC" w:rsidRDefault="000C4BFC" w:rsidP="00687CD3">
    <w:pPr>
      <w:pStyle w:val="En-tte"/>
    </w:pPr>
    <w:r>
      <w:tab/>
    </w:r>
    <w:r>
      <w:tab/>
    </w:r>
  </w:p>
  <w:p w14:paraId="7BA88A02" w14:textId="77777777" w:rsidR="000C4BFC" w:rsidRPr="00131A94" w:rsidRDefault="000C4BFC" w:rsidP="00131A94">
    <w:pPr>
      <w:tabs>
        <w:tab w:val="left" w:pos="3118"/>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s>
      <w:autoSpaceDE w:val="0"/>
      <w:ind w:left="2552" w:hanging="2552"/>
      <w:rPr>
        <w:rFonts w:ascii="Arial" w:hAnsi="Arial" w:cs="Arial"/>
        <w:b/>
        <w:sz w:val="22"/>
        <w:lang w:val="nl-NL" w:eastAsia="fr-LU"/>
      </w:rPr>
    </w:pPr>
    <w:r w:rsidRPr="00131A94">
      <w:rPr>
        <w:rFonts w:ascii="Arial" w:hAnsi="Arial" w:cs="Arial"/>
        <w:i/>
        <w:sz w:val="12"/>
        <w:szCs w:val="12"/>
      </w:rPr>
      <w:t>Systeem voor geregelde ventilatie van liftschachten</w:t>
    </w:r>
  </w:p>
  <w:p w14:paraId="0BC375D3" w14:textId="77777777" w:rsidR="000C4BFC" w:rsidRPr="0032318B" w:rsidRDefault="000C4BFC" w:rsidP="00687CD3">
    <w:pPr>
      <w:pStyle w:val="Pieddepage"/>
      <w:rPr>
        <w:rFonts w:ascii="Arial" w:hAnsi="Arial" w:cs="Arial"/>
        <w:sz w:val="12"/>
        <w:szCs w:val="12"/>
        <w:lang w:val="en-US"/>
      </w:rPr>
    </w:pPr>
    <w:r w:rsidRPr="0032318B">
      <w:rPr>
        <w:rFonts w:ascii="Arial" w:hAnsi="Arial" w:cs="Arial"/>
        <w:i/>
        <w:sz w:val="12"/>
        <w:szCs w:val="12"/>
        <w:lang w:val="en-US"/>
      </w:rPr>
      <w:t>FLA</w:t>
    </w:r>
    <w:r w:rsidR="00AB5E67">
      <w:rPr>
        <w:rFonts w:ascii="Arial" w:hAnsi="Arial" w:cs="Arial"/>
        <w:i/>
        <w:sz w:val="12"/>
        <w:szCs w:val="12"/>
        <w:lang w:val="en-US"/>
      </w:rPr>
      <w:t>_</w:t>
    </w:r>
    <w:r w:rsidRPr="0032318B">
      <w:rPr>
        <w:rFonts w:ascii="Arial" w:hAnsi="Arial" w:cs="Arial"/>
        <w:i/>
        <w:sz w:val="12"/>
        <w:szCs w:val="12"/>
        <w:lang w:val="en-US"/>
      </w:rPr>
      <w:t>BLUEKIT</w:t>
    </w:r>
    <w:r w:rsidR="00AB5E67">
      <w:rPr>
        <w:rFonts w:ascii="Arial" w:hAnsi="Arial" w:cs="Arial"/>
        <w:i/>
        <w:sz w:val="12"/>
        <w:szCs w:val="12"/>
        <w:lang w:val="en-US"/>
      </w:rPr>
      <w:t>_</w:t>
    </w:r>
    <w:r w:rsidRPr="0032318B">
      <w:rPr>
        <w:rFonts w:ascii="Arial" w:hAnsi="Arial" w:cs="Arial"/>
        <w:i/>
        <w:sz w:val="12"/>
        <w:szCs w:val="12"/>
        <w:lang w:val="en-US"/>
      </w:rPr>
      <w:t>SPECIFICATIONSTEXT_</w:t>
    </w:r>
    <w:r w:rsidR="004B1602">
      <w:rPr>
        <w:rFonts w:ascii="Arial" w:hAnsi="Arial" w:cs="Arial"/>
        <w:i/>
        <w:sz w:val="12"/>
        <w:szCs w:val="12"/>
        <w:lang w:val="en-US"/>
      </w:rPr>
      <w:t>TS</w:t>
    </w:r>
    <w:r w:rsidR="00B45979" w:rsidRPr="0032318B">
      <w:rPr>
        <w:rFonts w:ascii="Arial" w:hAnsi="Arial" w:cs="Arial"/>
        <w:i/>
        <w:sz w:val="12"/>
        <w:szCs w:val="12"/>
        <w:lang w:val="en-US"/>
      </w:rPr>
      <w:t>-</w:t>
    </w:r>
    <w:r w:rsidRPr="0032318B">
      <w:rPr>
        <w:rFonts w:ascii="Arial" w:hAnsi="Arial" w:cs="Arial"/>
        <w:i/>
        <w:sz w:val="12"/>
        <w:szCs w:val="12"/>
        <w:lang w:val="en-US"/>
      </w:rPr>
      <w:t>AIO_</w:t>
    </w:r>
    <w:r w:rsidR="00AB5E67">
      <w:rPr>
        <w:rFonts w:ascii="Arial" w:hAnsi="Arial" w:cs="Arial"/>
        <w:i/>
        <w:sz w:val="12"/>
        <w:szCs w:val="12"/>
        <w:lang w:val="en-US"/>
      </w:rPr>
      <w:t>202103</w:t>
    </w:r>
    <w:r w:rsidRPr="0032318B">
      <w:rPr>
        <w:rFonts w:ascii="Arial" w:hAnsi="Arial" w:cs="Arial"/>
        <w:i/>
        <w:sz w:val="12"/>
        <w:szCs w:val="12"/>
        <w:lang w:val="en-US"/>
      </w:rPr>
      <w:tab/>
    </w:r>
    <w:r w:rsidRPr="0032318B">
      <w:rPr>
        <w:lang w:val="en-US"/>
      </w:rPr>
      <w:tab/>
    </w:r>
    <w:r w:rsidRPr="00687CD3">
      <w:rPr>
        <w:rFonts w:ascii="Arial" w:hAnsi="Arial" w:cs="Arial"/>
        <w:sz w:val="12"/>
        <w:szCs w:val="12"/>
      </w:rPr>
      <w:fldChar w:fldCharType="begin"/>
    </w:r>
    <w:r w:rsidRPr="0032318B">
      <w:rPr>
        <w:rFonts w:ascii="Arial" w:hAnsi="Arial" w:cs="Arial"/>
        <w:sz w:val="12"/>
        <w:szCs w:val="12"/>
        <w:lang w:val="en-US"/>
      </w:rPr>
      <w:instrText>PAGE   \* MERGEFORMAT</w:instrText>
    </w:r>
    <w:r w:rsidRPr="00687CD3">
      <w:rPr>
        <w:rFonts w:ascii="Arial" w:hAnsi="Arial" w:cs="Arial"/>
        <w:sz w:val="12"/>
        <w:szCs w:val="12"/>
      </w:rPr>
      <w:fldChar w:fldCharType="separate"/>
    </w:r>
    <w:r w:rsidR="00A476CE" w:rsidRPr="0032318B">
      <w:rPr>
        <w:rFonts w:ascii="Arial" w:hAnsi="Arial" w:cs="Arial"/>
        <w:noProof/>
        <w:sz w:val="12"/>
        <w:szCs w:val="12"/>
        <w:lang w:val="en-US"/>
      </w:rPr>
      <w:t>4</w:t>
    </w:r>
    <w:r w:rsidRPr="00687CD3">
      <w:rPr>
        <w:rFonts w:ascii="Arial" w:hAnsi="Arial" w:cs="Arial"/>
        <w:sz w:val="12"/>
        <w:szCs w:val="12"/>
      </w:rPr>
      <w:fldChar w:fldCharType="end"/>
    </w:r>
    <w:r w:rsidRPr="0032318B">
      <w:rPr>
        <w:rFonts w:ascii="Arial" w:hAnsi="Arial" w:cs="Arial"/>
        <w:sz w:val="12"/>
        <w:szCs w:val="12"/>
        <w:lang w:val="en-US"/>
      </w:rPr>
      <w:t xml:space="preserve"> / </w:t>
    </w:r>
    <w:r w:rsidR="004B1602">
      <w:rPr>
        <w:rFonts w:ascii="Arial" w:hAnsi="Arial" w:cs="Arial"/>
        <w:sz w:val="12"/>
        <w:szCs w:val="12"/>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B4883" w14:textId="77777777" w:rsidR="00AE4A28" w:rsidRDefault="00AE4A28" w:rsidP="008E3EA2">
      <w:r>
        <w:separator/>
      </w:r>
    </w:p>
  </w:footnote>
  <w:footnote w:type="continuationSeparator" w:id="0">
    <w:p w14:paraId="585DEE63" w14:textId="77777777" w:rsidR="00AE4A28" w:rsidRDefault="00AE4A28" w:rsidP="008E3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1B634" w14:textId="61BB18FE" w:rsidR="000C4BFC" w:rsidRDefault="000C4BFC">
    <w:pPr>
      <w:pStyle w:val="En-tte"/>
    </w:pPr>
    <w:r>
      <w:tab/>
    </w:r>
    <w:r>
      <w:tab/>
    </w:r>
    <w:r w:rsidR="0032318B">
      <w:t xml:space="preserve">            </w:t>
    </w:r>
    <w:r w:rsidR="00E97793">
      <w:rPr>
        <w:noProof/>
      </w:rPr>
      <w:drawing>
        <wp:inline distT="0" distB="0" distL="0" distR="0" wp14:anchorId="738592CA" wp14:editId="198A17AD">
          <wp:extent cx="1739265" cy="4660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265" cy="4660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RTF_Num 1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00000002"/>
    <w:multiLevelType w:val="multilevel"/>
    <w:tmpl w:val="00000002"/>
    <w:name w:val="RTF_Num 12"/>
    <w:lvl w:ilvl="0">
      <w:start w:val="1"/>
      <w:numFmt w:val="bullet"/>
      <w:lvlText w:val="-"/>
      <w:lvlJc w:val="left"/>
      <w:pPr>
        <w:ind w:left="2138" w:hanging="360"/>
      </w:pPr>
      <w:rPr>
        <w:rFonts w:ascii="Calibri" w:hAnsi="Calibri"/>
        <w:sz w:val="16"/>
      </w:rPr>
    </w:lvl>
    <w:lvl w:ilvl="1">
      <w:start w:val="1"/>
      <w:numFmt w:val="bullet"/>
      <w:lvlText w:val="o"/>
      <w:lvlJc w:val="left"/>
      <w:pPr>
        <w:ind w:left="2858" w:hanging="360"/>
      </w:pPr>
      <w:rPr>
        <w:rFonts w:ascii="Courier New" w:hAnsi="Courier New"/>
      </w:rPr>
    </w:lvl>
    <w:lvl w:ilvl="2">
      <w:start w:val="1"/>
      <w:numFmt w:val="bullet"/>
      <w:lvlText w:val=""/>
      <w:lvlJc w:val="left"/>
      <w:pPr>
        <w:ind w:left="3578" w:hanging="360"/>
      </w:pPr>
      <w:rPr>
        <w:rFonts w:ascii="Wingdings" w:hAnsi="Wingdings"/>
      </w:rPr>
    </w:lvl>
    <w:lvl w:ilvl="3">
      <w:start w:val="1"/>
      <w:numFmt w:val="bullet"/>
      <w:lvlText w:val=""/>
      <w:lvlJc w:val="left"/>
      <w:pPr>
        <w:ind w:left="4298" w:hanging="360"/>
      </w:pPr>
      <w:rPr>
        <w:rFonts w:ascii="Symbol" w:hAnsi="Symbol"/>
      </w:rPr>
    </w:lvl>
    <w:lvl w:ilvl="4">
      <w:start w:val="1"/>
      <w:numFmt w:val="bullet"/>
      <w:lvlText w:val="o"/>
      <w:lvlJc w:val="left"/>
      <w:pPr>
        <w:ind w:left="5018" w:hanging="360"/>
      </w:pPr>
      <w:rPr>
        <w:rFonts w:ascii="Courier New" w:hAnsi="Courier New"/>
      </w:rPr>
    </w:lvl>
    <w:lvl w:ilvl="5">
      <w:start w:val="1"/>
      <w:numFmt w:val="bullet"/>
      <w:lvlText w:val=""/>
      <w:lvlJc w:val="left"/>
      <w:pPr>
        <w:ind w:left="5738" w:hanging="360"/>
      </w:pPr>
      <w:rPr>
        <w:rFonts w:ascii="Wingdings" w:hAnsi="Wingdings"/>
      </w:rPr>
    </w:lvl>
    <w:lvl w:ilvl="6">
      <w:start w:val="1"/>
      <w:numFmt w:val="bullet"/>
      <w:lvlText w:val=""/>
      <w:lvlJc w:val="left"/>
      <w:pPr>
        <w:ind w:left="6458" w:hanging="360"/>
      </w:pPr>
      <w:rPr>
        <w:rFonts w:ascii="Symbol" w:hAnsi="Symbol"/>
      </w:rPr>
    </w:lvl>
    <w:lvl w:ilvl="7">
      <w:start w:val="1"/>
      <w:numFmt w:val="bullet"/>
      <w:lvlText w:val="o"/>
      <w:lvlJc w:val="left"/>
      <w:pPr>
        <w:ind w:left="7178" w:hanging="360"/>
      </w:pPr>
      <w:rPr>
        <w:rFonts w:ascii="Courier New" w:hAnsi="Courier New"/>
      </w:rPr>
    </w:lvl>
    <w:lvl w:ilvl="8">
      <w:start w:val="1"/>
      <w:numFmt w:val="bullet"/>
      <w:lvlText w:val=""/>
      <w:lvlJc w:val="left"/>
      <w:pPr>
        <w:ind w:left="7898" w:hanging="360"/>
      </w:pPr>
      <w:rPr>
        <w:rFonts w:ascii="Wingdings" w:hAnsi="Wingdings"/>
      </w:rPr>
    </w:lvl>
  </w:abstractNum>
  <w:abstractNum w:abstractNumId="2" w15:restartNumberingAfterBreak="0">
    <w:nsid w:val="00000003"/>
    <w:multiLevelType w:val="multilevel"/>
    <w:tmpl w:val="00000003"/>
    <w:name w:val="RTF_Num 1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15:restartNumberingAfterBreak="0">
    <w:nsid w:val="00000004"/>
    <w:multiLevelType w:val="multilevel"/>
    <w:tmpl w:val="00000004"/>
    <w:name w:val="RTF_Num 9"/>
    <w:lvl w:ilvl="0">
      <w:start w:val="1"/>
      <w:numFmt w:val="bullet"/>
      <w:lvlText w:val="-"/>
      <w:lvlJc w:val="left"/>
      <w:pPr>
        <w:ind w:left="2138" w:hanging="360"/>
      </w:pPr>
      <w:rPr>
        <w:rFonts w:ascii="Calibri" w:hAnsi="Calibri"/>
        <w:sz w:val="16"/>
      </w:rPr>
    </w:lvl>
    <w:lvl w:ilvl="1">
      <w:start w:val="1"/>
      <w:numFmt w:val="bullet"/>
      <w:lvlText w:val="o"/>
      <w:lvlJc w:val="left"/>
      <w:pPr>
        <w:ind w:left="2858" w:hanging="360"/>
      </w:pPr>
      <w:rPr>
        <w:rFonts w:ascii="Courier New" w:hAnsi="Courier New"/>
      </w:rPr>
    </w:lvl>
    <w:lvl w:ilvl="2">
      <w:start w:val="1"/>
      <w:numFmt w:val="bullet"/>
      <w:lvlText w:val=""/>
      <w:lvlJc w:val="left"/>
      <w:pPr>
        <w:ind w:left="3578" w:hanging="360"/>
      </w:pPr>
      <w:rPr>
        <w:rFonts w:ascii="Wingdings" w:hAnsi="Wingdings"/>
      </w:rPr>
    </w:lvl>
    <w:lvl w:ilvl="3">
      <w:start w:val="1"/>
      <w:numFmt w:val="bullet"/>
      <w:lvlText w:val=""/>
      <w:lvlJc w:val="left"/>
      <w:pPr>
        <w:ind w:left="4298" w:hanging="360"/>
      </w:pPr>
      <w:rPr>
        <w:rFonts w:ascii="Symbol" w:hAnsi="Symbol"/>
      </w:rPr>
    </w:lvl>
    <w:lvl w:ilvl="4">
      <w:start w:val="1"/>
      <w:numFmt w:val="bullet"/>
      <w:lvlText w:val="o"/>
      <w:lvlJc w:val="left"/>
      <w:pPr>
        <w:ind w:left="5018" w:hanging="360"/>
      </w:pPr>
      <w:rPr>
        <w:rFonts w:ascii="Courier New" w:hAnsi="Courier New"/>
      </w:rPr>
    </w:lvl>
    <w:lvl w:ilvl="5">
      <w:start w:val="1"/>
      <w:numFmt w:val="bullet"/>
      <w:lvlText w:val=""/>
      <w:lvlJc w:val="left"/>
      <w:pPr>
        <w:ind w:left="5738" w:hanging="360"/>
      </w:pPr>
      <w:rPr>
        <w:rFonts w:ascii="Wingdings" w:hAnsi="Wingdings"/>
      </w:rPr>
    </w:lvl>
    <w:lvl w:ilvl="6">
      <w:start w:val="1"/>
      <w:numFmt w:val="bullet"/>
      <w:lvlText w:val=""/>
      <w:lvlJc w:val="left"/>
      <w:pPr>
        <w:ind w:left="6458" w:hanging="360"/>
      </w:pPr>
      <w:rPr>
        <w:rFonts w:ascii="Symbol" w:hAnsi="Symbol"/>
      </w:rPr>
    </w:lvl>
    <w:lvl w:ilvl="7">
      <w:start w:val="1"/>
      <w:numFmt w:val="bullet"/>
      <w:lvlText w:val="o"/>
      <w:lvlJc w:val="left"/>
      <w:pPr>
        <w:ind w:left="7178" w:hanging="360"/>
      </w:pPr>
      <w:rPr>
        <w:rFonts w:ascii="Courier New" w:hAnsi="Courier New"/>
      </w:rPr>
    </w:lvl>
    <w:lvl w:ilvl="8">
      <w:start w:val="1"/>
      <w:numFmt w:val="bullet"/>
      <w:lvlText w:val=""/>
      <w:lvlJc w:val="left"/>
      <w:pPr>
        <w:ind w:left="7898" w:hanging="360"/>
      </w:pPr>
      <w:rPr>
        <w:rFonts w:ascii="Wingdings" w:hAnsi="Wingdings"/>
      </w:rPr>
    </w:lvl>
  </w:abstractNum>
  <w:abstractNum w:abstractNumId="4" w15:restartNumberingAfterBreak="0">
    <w:nsid w:val="00000005"/>
    <w:multiLevelType w:val="multilevel"/>
    <w:tmpl w:val="00000005"/>
    <w:name w:val="RTF_Num 8"/>
    <w:lvl w:ilvl="0">
      <w:start w:val="1"/>
      <w:numFmt w:val="bullet"/>
      <w:lvlText w:val="-"/>
      <w:lvlJc w:val="left"/>
      <w:pPr>
        <w:ind w:left="2138" w:hanging="360"/>
      </w:pPr>
      <w:rPr>
        <w:rFonts w:ascii="Calibri" w:hAnsi="Calibri"/>
        <w:sz w:val="16"/>
      </w:rPr>
    </w:lvl>
    <w:lvl w:ilvl="1">
      <w:start w:val="1"/>
      <w:numFmt w:val="bullet"/>
      <w:lvlText w:val="o"/>
      <w:lvlJc w:val="left"/>
      <w:pPr>
        <w:ind w:left="2858" w:hanging="360"/>
      </w:pPr>
      <w:rPr>
        <w:rFonts w:ascii="Courier New" w:hAnsi="Courier New"/>
      </w:rPr>
    </w:lvl>
    <w:lvl w:ilvl="2">
      <w:start w:val="1"/>
      <w:numFmt w:val="bullet"/>
      <w:lvlText w:val=""/>
      <w:lvlJc w:val="left"/>
      <w:pPr>
        <w:ind w:left="3578" w:hanging="360"/>
      </w:pPr>
      <w:rPr>
        <w:rFonts w:ascii="Wingdings" w:hAnsi="Wingdings"/>
      </w:rPr>
    </w:lvl>
    <w:lvl w:ilvl="3">
      <w:start w:val="1"/>
      <w:numFmt w:val="bullet"/>
      <w:lvlText w:val=""/>
      <w:lvlJc w:val="left"/>
      <w:pPr>
        <w:ind w:left="4298" w:hanging="360"/>
      </w:pPr>
      <w:rPr>
        <w:rFonts w:ascii="Symbol" w:hAnsi="Symbol"/>
      </w:rPr>
    </w:lvl>
    <w:lvl w:ilvl="4">
      <w:start w:val="1"/>
      <w:numFmt w:val="bullet"/>
      <w:lvlText w:val="o"/>
      <w:lvlJc w:val="left"/>
      <w:pPr>
        <w:ind w:left="5018" w:hanging="360"/>
      </w:pPr>
      <w:rPr>
        <w:rFonts w:ascii="Courier New" w:hAnsi="Courier New"/>
      </w:rPr>
    </w:lvl>
    <w:lvl w:ilvl="5">
      <w:start w:val="1"/>
      <w:numFmt w:val="bullet"/>
      <w:lvlText w:val=""/>
      <w:lvlJc w:val="left"/>
      <w:pPr>
        <w:ind w:left="5738" w:hanging="360"/>
      </w:pPr>
      <w:rPr>
        <w:rFonts w:ascii="Wingdings" w:hAnsi="Wingdings"/>
      </w:rPr>
    </w:lvl>
    <w:lvl w:ilvl="6">
      <w:start w:val="1"/>
      <w:numFmt w:val="bullet"/>
      <w:lvlText w:val=""/>
      <w:lvlJc w:val="left"/>
      <w:pPr>
        <w:ind w:left="6458" w:hanging="360"/>
      </w:pPr>
      <w:rPr>
        <w:rFonts w:ascii="Symbol" w:hAnsi="Symbol"/>
      </w:rPr>
    </w:lvl>
    <w:lvl w:ilvl="7">
      <w:start w:val="1"/>
      <w:numFmt w:val="bullet"/>
      <w:lvlText w:val="o"/>
      <w:lvlJc w:val="left"/>
      <w:pPr>
        <w:ind w:left="7178" w:hanging="360"/>
      </w:pPr>
      <w:rPr>
        <w:rFonts w:ascii="Courier New" w:hAnsi="Courier New"/>
      </w:rPr>
    </w:lvl>
    <w:lvl w:ilvl="8">
      <w:start w:val="1"/>
      <w:numFmt w:val="bullet"/>
      <w:lvlText w:val=""/>
      <w:lvlJc w:val="left"/>
      <w:pPr>
        <w:ind w:left="7898" w:hanging="360"/>
      </w:pPr>
      <w:rPr>
        <w:rFonts w:ascii="Wingdings" w:hAnsi="Wingdings"/>
      </w:rPr>
    </w:lvl>
  </w:abstractNum>
  <w:abstractNum w:abstractNumId="5" w15:restartNumberingAfterBreak="0">
    <w:nsid w:val="00000006"/>
    <w:multiLevelType w:val="multilevel"/>
    <w:tmpl w:val="00000006"/>
    <w:name w:val="RTF_Num 7"/>
    <w:lvl w:ilvl="0">
      <w:start w:val="1"/>
      <w:numFmt w:val="bullet"/>
      <w:lvlText w:val="-"/>
      <w:lvlJc w:val="left"/>
      <w:pPr>
        <w:ind w:left="2138" w:hanging="360"/>
      </w:pPr>
      <w:rPr>
        <w:rFonts w:ascii="Calibri" w:hAnsi="Calibri"/>
        <w:sz w:val="16"/>
      </w:rPr>
    </w:lvl>
    <w:lvl w:ilvl="1">
      <w:start w:val="1"/>
      <w:numFmt w:val="bullet"/>
      <w:lvlText w:val="o"/>
      <w:lvlJc w:val="left"/>
      <w:pPr>
        <w:ind w:left="2858" w:hanging="360"/>
      </w:pPr>
      <w:rPr>
        <w:rFonts w:ascii="Courier New" w:hAnsi="Courier New"/>
      </w:rPr>
    </w:lvl>
    <w:lvl w:ilvl="2">
      <w:start w:val="1"/>
      <w:numFmt w:val="bullet"/>
      <w:lvlText w:val=""/>
      <w:lvlJc w:val="left"/>
      <w:pPr>
        <w:ind w:left="3578" w:hanging="360"/>
      </w:pPr>
      <w:rPr>
        <w:rFonts w:ascii="Wingdings" w:hAnsi="Wingdings"/>
      </w:rPr>
    </w:lvl>
    <w:lvl w:ilvl="3">
      <w:start w:val="1"/>
      <w:numFmt w:val="bullet"/>
      <w:lvlText w:val=""/>
      <w:lvlJc w:val="left"/>
      <w:pPr>
        <w:ind w:left="4298" w:hanging="360"/>
      </w:pPr>
      <w:rPr>
        <w:rFonts w:ascii="Symbol" w:hAnsi="Symbol"/>
      </w:rPr>
    </w:lvl>
    <w:lvl w:ilvl="4">
      <w:start w:val="1"/>
      <w:numFmt w:val="bullet"/>
      <w:lvlText w:val="o"/>
      <w:lvlJc w:val="left"/>
      <w:pPr>
        <w:ind w:left="5018" w:hanging="360"/>
      </w:pPr>
      <w:rPr>
        <w:rFonts w:ascii="Courier New" w:hAnsi="Courier New"/>
      </w:rPr>
    </w:lvl>
    <w:lvl w:ilvl="5">
      <w:start w:val="1"/>
      <w:numFmt w:val="bullet"/>
      <w:lvlText w:val=""/>
      <w:lvlJc w:val="left"/>
      <w:pPr>
        <w:ind w:left="5738" w:hanging="360"/>
      </w:pPr>
      <w:rPr>
        <w:rFonts w:ascii="Wingdings" w:hAnsi="Wingdings"/>
      </w:rPr>
    </w:lvl>
    <w:lvl w:ilvl="6">
      <w:start w:val="1"/>
      <w:numFmt w:val="bullet"/>
      <w:lvlText w:val=""/>
      <w:lvlJc w:val="left"/>
      <w:pPr>
        <w:ind w:left="6458" w:hanging="360"/>
      </w:pPr>
      <w:rPr>
        <w:rFonts w:ascii="Symbol" w:hAnsi="Symbol"/>
      </w:rPr>
    </w:lvl>
    <w:lvl w:ilvl="7">
      <w:start w:val="1"/>
      <w:numFmt w:val="bullet"/>
      <w:lvlText w:val="o"/>
      <w:lvlJc w:val="left"/>
      <w:pPr>
        <w:ind w:left="7178" w:hanging="360"/>
      </w:pPr>
      <w:rPr>
        <w:rFonts w:ascii="Courier New" w:hAnsi="Courier New"/>
      </w:rPr>
    </w:lvl>
    <w:lvl w:ilvl="8">
      <w:start w:val="1"/>
      <w:numFmt w:val="bullet"/>
      <w:lvlText w:val=""/>
      <w:lvlJc w:val="left"/>
      <w:pPr>
        <w:ind w:left="7898" w:hanging="360"/>
      </w:pPr>
      <w:rPr>
        <w:rFonts w:ascii="Wingdings" w:hAnsi="Wingdings"/>
      </w:rPr>
    </w:lvl>
  </w:abstractNum>
  <w:abstractNum w:abstractNumId="6" w15:restartNumberingAfterBreak="0">
    <w:nsid w:val="00000007"/>
    <w:multiLevelType w:val="multilevel"/>
    <w:tmpl w:val="00000007"/>
    <w:name w:val="RTF_Num 6"/>
    <w:lvl w:ilvl="0">
      <w:start w:val="1"/>
      <w:numFmt w:val="bullet"/>
      <w:lvlText w:val="-"/>
      <w:lvlJc w:val="left"/>
      <w:pPr>
        <w:ind w:left="2138" w:hanging="360"/>
      </w:pPr>
      <w:rPr>
        <w:rFonts w:ascii="Calibri" w:hAnsi="Calibri"/>
        <w:sz w:val="16"/>
      </w:rPr>
    </w:lvl>
    <w:lvl w:ilvl="1">
      <w:start w:val="1"/>
      <w:numFmt w:val="bullet"/>
      <w:lvlText w:val="o"/>
      <w:lvlJc w:val="left"/>
      <w:pPr>
        <w:ind w:left="2858" w:hanging="360"/>
      </w:pPr>
      <w:rPr>
        <w:rFonts w:ascii="Courier New" w:hAnsi="Courier New"/>
      </w:rPr>
    </w:lvl>
    <w:lvl w:ilvl="2">
      <w:start w:val="1"/>
      <w:numFmt w:val="bullet"/>
      <w:lvlText w:val=""/>
      <w:lvlJc w:val="left"/>
      <w:pPr>
        <w:ind w:left="3578" w:hanging="360"/>
      </w:pPr>
      <w:rPr>
        <w:rFonts w:ascii="Wingdings" w:hAnsi="Wingdings"/>
      </w:rPr>
    </w:lvl>
    <w:lvl w:ilvl="3">
      <w:start w:val="1"/>
      <w:numFmt w:val="bullet"/>
      <w:lvlText w:val=""/>
      <w:lvlJc w:val="left"/>
      <w:pPr>
        <w:ind w:left="4298" w:hanging="360"/>
      </w:pPr>
      <w:rPr>
        <w:rFonts w:ascii="Symbol" w:hAnsi="Symbol"/>
      </w:rPr>
    </w:lvl>
    <w:lvl w:ilvl="4">
      <w:start w:val="1"/>
      <w:numFmt w:val="bullet"/>
      <w:lvlText w:val="o"/>
      <w:lvlJc w:val="left"/>
      <w:pPr>
        <w:ind w:left="5018" w:hanging="360"/>
      </w:pPr>
      <w:rPr>
        <w:rFonts w:ascii="Courier New" w:hAnsi="Courier New"/>
      </w:rPr>
    </w:lvl>
    <w:lvl w:ilvl="5">
      <w:start w:val="1"/>
      <w:numFmt w:val="bullet"/>
      <w:lvlText w:val=""/>
      <w:lvlJc w:val="left"/>
      <w:pPr>
        <w:ind w:left="5738" w:hanging="360"/>
      </w:pPr>
      <w:rPr>
        <w:rFonts w:ascii="Wingdings" w:hAnsi="Wingdings"/>
      </w:rPr>
    </w:lvl>
    <w:lvl w:ilvl="6">
      <w:start w:val="1"/>
      <w:numFmt w:val="bullet"/>
      <w:lvlText w:val=""/>
      <w:lvlJc w:val="left"/>
      <w:pPr>
        <w:ind w:left="6458" w:hanging="360"/>
      </w:pPr>
      <w:rPr>
        <w:rFonts w:ascii="Symbol" w:hAnsi="Symbol"/>
      </w:rPr>
    </w:lvl>
    <w:lvl w:ilvl="7">
      <w:start w:val="1"/>
      <w:numFmt w:val="bullet"/>
      <w:lvlText w:val="o"/>
      <w:lvlJc w:val="left"/>
      <w:pPr>
        <w:ind w:left="7178" w:hanging="360"/>
      </w:pPr>
      <w:rPr>
        <w:rFonts w:ascii="Courier New" w:hAnsi="Courier New"/>
      </w:rPr>
    </w:lvl>
    <w:lvl w:ilvl="8">
      <w:start w:val="1"/>
      <w:numFmt w:val="bullet"/>
      <w:lvlText w:val=""/>
      <w:lvlJc w:val="left"/>
      <w:pPr>
        <w:ind w:left="7898" w:hanging="360"/>
      </w:pPr>
      <w:rPr>
        <w:rFonts w:ascii="Wingdings" w:hAnsi="Wingdings"/>
      </w:rPr>
    </w:lvl>
  </w:abstractNum>
  <w:abstractNum w:abstractNumId="7" w15:restartNumberingAfterBreak="0">
    <w:nsid w:val="00000008"/>
    <w:multiLevelType w:val="multilevel"/>
    <w:tmpl w:val="00000008"/>
    <w:name w:val="RTF_Num 5"/>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8" w15:restartNumberingAfterBreak="0">
    <w:nsid w:val="00000009"/>
    <w:multiLevelType w:val="multilevel"/>
    <w:tmpl w:val="00000009"/>
    <w:name w:val="RTF_Num 4"/>
    <w:lvl w:ilvl="0">
      <w:start w:val="1"/>
      <w:numFmt w:val="bullet"/>
      <w:lvlText w:val="-"/>
      <w:lvlJc w:val="left"/>
      <w:pPr>
        <w:ind w:left="2138" w:hanging="360"/>
      </w:pPr>
      <w:rPr>
        <w:rFonts w:ascii="Calibri" w:hAnsi="Calibri"/>
        <w:sz w:val="16"/>
      </w:rPr>
    </w:lvl>
    <w:lvl w:ilvl="1">
      <w:start w:val="1"/>
      <w:numFmt w:val="bullet"/>
      <w:lvlText w:val="o"/>
      <w:lvlJc w:val="left"/>
      <w:pPr>
        <w:ind w:left="2858" w:hanging="360"/>
      </w:pPr>
      <w:rPr>
        <w:rFonts w:ascii="Courier New" w:hAnsi="Courier New"/>
      </w:rPr>
    </w:lvl>
    <w:lvl w:ilvl="2">
      <w:start w:val="1"/>
      <w:numFmt w:val="bullet"/>
      <w:lvlText w:val=""/>
      <w:lvlJc w:val="left"/>
      <w:pPr>
        <w:ind w:left="3578" w:hanging="360"/>
      </w:pPr>
      <w:rPr>
        <w:rFonts w:ascii="Wingdings" w:hAnsi="Wingdings"/>
      </w:rPr>
    </w:lvl>
    <w:lvl w:ilvl="3">
      <w:start w:val="1"/>
      <w:numFmt w:val="bullet"/>
      <w:lvlText w:val=""/>
      <w:lvlJc w:val="left"/>
      <w:pPr>
        <w:ind w:left="4298" w:hanging="360"/>
      </w:pPr>
      <w:rPr>
        <w:rFonts w:ascii="Symbol" w:hAnsi="Symbol"/>
      </w:rPr>
    </w:lvl>
    <w:lvl w:ilvl="4">
      <w:start w:val="1"/>
      <w:numFmt w:val="bullet"/>
      <w:lvlText w:val="o"/>
      <w:lvlJc w:val="left"/>
      <w:pPr>
        <w:ind w:left="5018" w:hanging="360"/>
      </w:pPr>
      <w:rPr>
        <w:rFonts w:ascii="Courier New" w:hAnsi="Courier New"/>
      </w:rPr>
    </w:lvl>
    <w:lvl w:ilvl="5">
      <w:start w:val="1"/>
      <w:numFmt w:val="bullet"/>
      <w:lvlText w:val=""/>
      <w:lvlJc w:val="left"/>
      <w:pPr>
        <w:ind w:left="5738" w:hanging="360"/>
      </w:pPr>
      <w:rPr>
        <w:rFonts w:ascii="Wingdings" w:hAnsi="Wingdings"/>
      </w:rPr>
    </w:lvl>
    <w:lvl w:ilvl="6">
      <w:start w:val="1"/>
      <w:numFmt w:val="bullet"/>
      <w:lvlText w:val=""/>
      <w:lvlJc w:val="left"/>
      <w:pPr>
        <w:ind w:left="6458" w:hanging="360"/>
      </w:pPr>
      <w:rPr>
        <w:rFonts w:ascii="Symbol" w:hAnsi="Symbol"/>
      </w:rPr>
    </w:lvl>
    <w:lvl w:ilvl="7">
      <w:start w:val="1"/>
      <w:numFmt w:val="bullet"/>
      <w:lvlText w:val="o"/>
      <w:lvlJc w:val="left"/>
      <w:pPr>
        <w:ind w:left="7178" w:hanging="360"/>
      </w:pPr>
      <w:rPr>
        <w:rFonts w:ascii="Courier New" w:hAnsi="Courier New"/>
      </w:rPr>
    </w:lvl>
    <w:lvl w:ilvl="8">
      <w:start w:val="1"/>
      <w:numFmt w:val="bullet"/>
      <w:lvlText w:val=""/>
      <w:lvlJc w:val="left"/>
      <w:pPr>
        <w:ind w:left="7898" w:hanging="360"/>
      </w:pPr>
      <w:rPr>
        <w:rFonts w:ascii="Wingdings" w:hAnsi="Wingdings"/>
      </w:rPr>
    </w:lvl>
  </w:abstractNum>
  <w:abstractNum w:abstractNumId="9" w15:restartNumberingAfterBreak="0">
    <w:nsid w:val="0000000A"/>
    <w:multiLevelType w:val="multilevel"/>
    <w:tmpl w:val="0000000A"/>
    <w:name w:val="RTF_Num 3"/>
    <w:lvl w:ilvl="0">
      <w:start w:val="1"/>
      <w:numFmt w:val="bullet"/>
      <w:lvlText w:val="-"/>
      <w:lvlJc w:val="left"/>
      <w:pPr>
        <w:ind w:left="2138" w:hanging="360"/>
      </w:pPr>
      <w:rPr>
        <w:rFonts w:ascii="Calibri" w:hAnsi="Calibri"/>
        <w:sz w:val="16"/>
      </w:rPr>
    </w:lvl>
    <w:lvl w:ilvl="1">
      <w:start w:val="1"/>
      <w:numFmt w:val="bullet"/>
      <w:lvlText w:val="o"/>
      <w:lvlJc w:val="left"/>
      <w:pPr>
        <w:ind w:left="2858" w:hanging="360"/>
      </w:pPr>
      <w:rPr>
        <w:rFonts w:ascii="Courier New" w:hAnsi="Courier New"/>
      </w:rPr>
    </w:lvl>
    <w:lvl w:ilvl="2">
      <w:start w:val="1"/>
      <w:numFmt w:val="bullet"/>
      <w:lvlText w:val=""/>
      <w:lvlJc w:val="left"/>
      <w:pPr>
        <w:ind w:left="3578" w:hanging="360"/>
      </w:pPr>
      <w:rPr>
        <w:rFonts w:ascii="Wingdings" w:hAnsi="Wingdings"/>
      </w:rPr>
    </w:lvl>
    <w:lvl w:ilvl="3">
      <w:start w:val="1"/>
      <w:numFmt w:val="bullet"/>
      <w:lvlText w:val=""/>
      <w:lvlJc w:val="left"/>
      <w:pPr>
        <w:ind w:left="4298" w:hanging="360"/>
      </w:pPr>
      <w:rPr>
        <w:rFonts w:ascii="Symbol" w:hAnsi="Symbol"/>
      </w:rPr>
    </w:lvl>
    <w:lvl w:ilvl="4">
      <w:start w:val="1"/>
      <w:numFmt w:val="bullet"/>
      <w:lvlText w:val="o"/>
      <w:lvlJc w:val="left"/>
      <w:pPr>
        <w:ind w:left="5018" w:hanging="360"/>
      </w:pPr>
      <w:rPr>
        <w:rFonts w:ascii="Courier New" w:hAnsi="Courier New"/>
      </w:rPr>
    </w:lvl>
    <w:lvl w:ilvl="5">
      <w:start w:val="1"/>
      <w:numFmt w:val="bullet"/>
      <w:lvlText w:val=""/>
      <w:lvlJc w:val="left"/>
      <w:pPr>
        <w:ind w:left="5738" w:hanging="360"/>
      </w:pPr>
      <w:rPr>
        <w:rFonts w:ascii="Wingdings" w:hAnsi="Wingdings"/>
      </w:rPr>
    </w:lvl>
    <w:lvl w:ilvl="6">
      <w:start w:val="1"/>
      <w:numFmt w:val="bullet"/>
      <w:lvlText w:val=""/>
      <w:lvlJc w:val="left"/>
      <w:pPr>
        <w:ind w:left="6458" w:hanging="360"/>
      </w:pPr>
      <w:rPr>
        <w:rFonts w:ascii="Symbol" w:hAnsi="Symbol"/>
      </w:rPr>
    </w:lvl>
    <w:lvl w:ilvl="7">
      <w:start w:val="1"/>
      <w:numFmt w:val="bullet"/>
      <w:lvlText w:val="o"/>
      <w:lvlJc w:val="left"/>
      <w:pPr>
        <w:ind w:left="7178" w:hanging="360"/>
      </w:pPr>
      <w:rPr>
        <w:rFonts w:ascii="Courier New" w:hAnsi="Courier New"/>
      </w:rPr>
    </w:lvl>
    <w:lvl w:ilvl="8">
      <w:start w:val="1"/>
      <w:numFmt w:val="bullet"/>
      <w:lvlText w:val=""/>
      <w:lvlJc w:val="left"/>
      <w:pPr>
        <w:ind w:left="7898" w:hanging="360"/>
      </w:pPr>
      <w:rPr>
        <w:rFonts w:ascii="Wingdings" w:hAnsi="Wingdings"/>
      </w:rPr>
    </w:lvl>
  </w:abstractNum>
  <w:abstractNum w:abstractNumId="10" w15:restartNumberingAfterBreak="0">
    <w:nsid w:val="0000000B"/>
    <w:multiLevelType w:val="multilevel"/>
    <w:tmpl w:val="0000000B"/>
    <w:name w:val="RTF_Num 2"/>
    <w:lvl w:ilvl="0">
      <w:start w:val="1"/>
      <w:numFmt w:val="bullet"/>
      <w:lvlText w:val="-"/>
      <w:lvlJc w:val="left"/>
      <w:pPr>
        <w:ind w:left="2138" w:hanging="360"/>
      </w:pPr>
      <w:rPr>
        <w:rFonts w:ascii="Calibri" w:hAnsi="Calibri"/>
        <w:sz w:val="16"/>
      </w:rPr>
    </w:lvl>
    <w:lvl w:ilvl="1">
      <w:start w:val="1"/>
      <w:numFmt w:val="bullet"/>
      <w:lvlText w:val="o"/>
      <w:lvlJc w:val="left"/>
      <w:pPr>
        <w:ind w:left="2858" w:hanging="360"/>
      </w:pPr>
      <w:rPr>
        <w:rFonts w:ascii="Courier New" w:hAnsi="Courier New"/>
      </w:rPr>
    </w:lvl>
    <w:lvl w:ilvl="2">
      <w:start w:val="1"/>
      <w:numFmt w:val="bullet"/>
      <w:lvlText w:val=""/>
      <w:lvlJc w:val="left"/>
      <w:pPr>
        <w:ind w:left="3578" w:hanging="360"/>
      </w:pPr>
      <w:rPr>
        <w:rFonts w:ascii="Wingdings" w:hAnsi="Wingdings"/>
      </w:rPr>
    </w:lvl>
    <w:lvl w:ilvl="3">
      <w:start w:val="1"/>
      <w:numFmt w:val="bullet"/>
      <w:lvlText w:val=""/>
      <w:lvlJc w:val="left"/>
      <w:pPr>
        <w:ind w:left="4298" w:hanging="360"/>
      </w:pPr>
      <w:rPr>
        <w:rFonts w:ascii="Symbol" w:hAnsi="Symbol"/>
      </w:rPr>
    </w:lvl>
    <w:lvl w:ilvl="4">
      <w:start w:val="1"/>
      <w:numFmt w:val="bullet"/>
      <w:lvlText w:val="o"/>
      <w:lvlJc w:val="left"/>
      <w:pPr>
        <w:ind w:left="5018" w:hanging="360"/>
      </w:pPr>
      <w:rPr>
        <w:rFonts w:ascii="Courier New" w:hAnsi="Courier New"/>
      </w:rPr>
    </w:lvl>
    <w:lvl w:ilvl="5">
      <w:start w:val="1"/>
      <w:numFmt w:val="bullet"/>
      <w:lvlText w:val=""/>
      <w:lvlJc w:val="left"/>
      <w:pPr>
        <w:ind w:left="5738" w:hanging="360"/>
      </w:pPr>
      <w:rPr>
        <w:rFonts w:ascii="Wingdings" w:hAnsi="Wingdings"/>
      </w:rPr>
    </w:lvl>
    <w:lvl w:ilvl="6">
      <w:start w:val="1"/>
      <w:numFmt w:val="bullet"/>
      <w:lvlText w:val=""/>
      <w:lvlJc w:val="left"/>
      <w:pPr>
        <w:ind w:left="6458" w:hanging="360"/>
      </w:pPr>
      <w:rPr>
        <w:rFonts w:ascii="Symbol" w:hAnsi="Symbol"/>
      </w:rPr>
    </w:lvl>
    <w:lvl w:ilvl="7">
      <w:start w:val="1"/>
      <w:numFmt w:val="bullet"/>
      <w:lvlText w:val="o"/>
      <w:lvlJc w:val="left"/>
      <w:pPr>
        <w:ind w:left="7178" w:hanging="360"/>
      </w:pPr>
      <w:rPr>
        <w:rFonts w:ascii="Courier New" w:hAnsi="Courier New"/>
      </w:rPr>
    </w:lvl>
    <w:lvl w:ilvl="8">
      <w:start w:val="1"/>
      <w:numFmt w:val="bullet"/>
      <w:lvlText w:val=""/>
      <w:lvlJc w:val="left"/>
      <w:pPr>
        <w:ind w:left="7898" w:hanging="360"/>
      </w:pPr>
      <w:rPr>
        <w:rFonts w:ascii="Wingdings" w:hAnsi="Wingdings"/>
      </w:rPr>
    </w:lvl>
  </w:abstractNum>
  <w:abstractNum w:abstractNumId="11" w15:restartNumberingAfterBreak="0">
    <w:nsid w:val="09E0079D"/>
    <w:multiLevelType w:val="hybridMultilevel"/>
    <w:tmpl w:val="8468F882"/>
    <w:lvl w:ilvl="0" w:tplc="7A883A42">
      <w:start w:val="1"/>
      <w:numFmt w:val="decimal"/>
      <w:lvlText w:val="%1"/>
      <w:lvlJc w:val="left"/>
      <w:pPr>
        <w:ind w:left="1778" w:hanging="360"/>
      </w:pPr>
      <w:rPr>
        <w:rFonts w:hint="default"/>
      </w:rPr>
    </w:lvl>
    <w:lvl w:ilvl="1" w:tplc="140C0019" w:tentative="1">
      <w:start w:val="1"/>
      <w:numFmt w:val="lowerLetter"/>
      <w:lvlText w:val="%2."/>
      <w:lvlJc w:val="left"/>
      <w:pPr>
        <w:ind w:left="2498" w:hanging="360"/>
      </w:pPr>
    </w:lvl>
    <w:lvl w:ilvl="2" w:tplc="140C001B" w:tentative="1">
      <w:start w:val="1"/>
      <w:numFmt w:val="lowerRoman"/>
      <w:lvlText w:val="%3."/>
      <w:lvlJc w:val="right"/>
      <w:pPr>
        <w:ind w:left="3218" w:hanging="180"/>
      </w:pPr>
    </w:lvl>
    <w:lvl w:ilvl="3" w:tplc="140C000F" w:tentative="1">
      <w:start w:val="1"/>
      <w:numFmt w:val="decimal"/>
      <w:lvlText w:val="%4."/>
      <w:lvlJc w:val="left"/>
      <w:pPr>
        <w:ind w:left="3938" w:hanging="360"/>
      </w:pPr>
    </w:lvl>
    <w:lvl w:ilvl="4" w:tplc="140C0019" w:tentative="1">
      <w:start w:val="1"/>
      <w:numFmt w:val="lowerLetter"/>
      <w:lvlText w:val="%5."/>
      <w:lvlJc w:val="left"/>
      <w:pPr>
        <w:ind w:left="4658" w:hanging="360"/>
      </w:pPr>
    </w:lvl>
    <w:lvl w:ilvl="5" w:tplc="140C001B" w:tentative="1">
      <w:start w:val="1"/>
      <w:numFmt w:val="lowerRoman"/>
      <w:lvlText w:val="%6."/>
      <w:lvlJc w:val="right"/>
      <w:pPr>
        <w:ind w:left="5378" w:hanging="180"/>
      </w:pPr>
    </w:lvl>
    <w:lvl w:ilvl="6" w:tplc="140C000F" w:tentative="1">
      <w:start w:val="1"/>
      <w:numFmt w:val="decimal"/>
      <w:lvlText w:val="%7."/>
      <w:lvlJc w:val="left"/>
      <w:pPr>
        <w:ind w:left="6098" w:hanging="360"/>
      </w:pPr>
    </w:lvl>
    <w:lvl w:ilvl="7" w:tplc="140C0019" w:tentative="1">
      <w:start w:val="1"/>
      <w:numFmt w:val="lowerLetter"/>
      <w:lvlText w:val="%8."/>
      <w:lvlJc w:val="left"/>
      <w:pPr>
        <w:ind w:left="6818" w:hanging="360"/>
      </w:pPr>
    </w:lvl>
    <w:lvl w:ilvl="8" w:tplc="140C001B" w:tentative="1">
      <w:start w:val="1"/>
      <w:numFmt w:val="lowerRoman"/>
      <w:lvlText w:val="%9."/>
      <w:lvlJc w:val="right"/>
      <w:pPr>
        <w:ind w:left="7538" w:hanging="180"/>
      </w:pPr>
    </w:lvl>
  </w:abstractNum>
  <w:abstractNum w:abstractNumId="12" w15:restartNumberingAfterBreak="0">
    <w:nsid w:val="0A14613E"/>
    <w:multiLevelType w:val="hybridMultilevel"/>
    <w:tmpl w:val="A7282876"/>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3" w15:restartNumberingAfterBreak="0">
    <w:nsid w:val="0DF40A14"/>
    <w:multiLevelType w:val="hybridMultilevel"/>
    <w:tmpl w:val="537C4412"/>
    <w:lvl w:ilvl="0" w:tplc="D952A832">
      <w:start w:val="1"/>
      <w:numFmt w:val="upperLetter"/>
      <w:lvlText w:val="%1."/>
      <w:lvlJc w:val="left"/>
      <w:pPr>
        <w:ind w:left="720" w:hanging="360"/>
      </w:pPr>
      <w:rPr>
        <w:rFonts w:hint="default"/>
        <w:b w:val="0"/>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4" w15:restartNumberingAfterBreak="0">
    <w:nsid w:val="0F015960"/>
    <w:multiLevelType w:val="hybridMultilevel"/>
    <w:tmpl w:val="F3CA51B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5" w15:restartNumberingAfterBreak="0">
    <w:nsid w:val="0FCB0D7A"/>
    <w:multiLevelType w:val="hybridMultilevel"/>
    <w:tmpl w:val="6E9230A0"/>
    <w:lvl w:ilvl="0" w:tplc="DFE6323A">
      <w:start w:val="4"/>
      <w:numFmt w:val="bullet"/>
      <w:lvlText w:val="-"/>
      <w:lvlJc w:val="left"/>
      <w:pPr>
        <w:ind w:left="2858" w:hanging="360"/>
      </w:pPr>
      <w:rPr>
        <w:rFonts w:ascii="Arial" w:eastAsia="Times New Roman" w:hAnsi="Arial" w:hint="default"/>
      </w:rPr>
    </w:lvl>
    <w:lvl w:ilvl="1" w:tplc="140C0003" w:tentative="1">
      <w:start w:val="1"/>
      <w:numFmt w:val="bullet"/>
      <w:lvlText w:val="o"/>
      <w:lvlJc w:val="left"/>
      <w:pPr>
        <w:ind w:left="3578" w:hanging="360"/>
      </w:pPr>
      <w:rPr>
        <w:rFonts w:ascii="Courier New" w:hAnsi="Courier New" w:cs="Courier New" w:hint="default"/>
      </w:rPr>
    </w:lvl>
    <w:lvl w:ilvl="2" w:tplc="140C0005" w:tentative="1">
      <w:start w:val="1"/>
      <w:numFmt w:val="bullet"/>
      <w:lvlText w:val=""/>
      <w:lvlJc w:val="left"/>
      <w:pPr>
        <w:ind w:left="4298" w:hanging="360"/>
      </w:pPr>
      <w:rPr>
        <w:rFonts w:ascii="Wingdings" w:hAnsi="Wingdings" w:hint="default"/>
      </w:rPr>
    </w:lvl>
    <w:lvl w:ilvl="3" w:tplc="140C0001" w:tentative="1">
      <w:start w:val="1"/>
      <w:numFmt w:val="bullet"/>
      <w:lvlText w:val=""/>
      <w:lvlJc w:val="left"/>
      <w:pPr>
        <w:ind w:left="5018" w:hanging="360"/>
      </w:pPr>
      <w:rPr>
        <w:rFonts w:ascii="Symbol" w:hAnsi="Symbol" w:hint="default"/>
      </w:rPr>
    </w:lvl>
    <w:lvl w:ilvl="4" w:tplc="140C0003" w:tentative="1">
      <w:start w:val="1"/>
      <w:numFmt w:val="bullet"/>
      <w:lvlText w:val="o"/>
      <w:lvlJc w:val="left"/>
      <w:pPr>
        <w:ind w:left="5738" w:hanging="360"/>
      </w:pPr>
      <w:rPr>
        <w:rFonts w:ascii="Courier New" w:hAnsi="Courier New" w:cs="Courier New" w:hint="default"/>
      </w:rPr>
    </w:lvl>
    <w:lvl w:ilvl="5" w:tplc="140C0005" w:tentative="1">
      <w:start w:val="1"/>
      <w:numFmt w:val="bullet"/>
      <w:lvlText w:val=""/>
      <w:lvlJc w:val="left"/>
      <w:pPr>
        <w:ind w:left="6458" w:hanging="360"/>
      </w:pPr>
      <w:rPr>
        <w:rFonts w:ascii="Wingdings" w:hAnsi="Wingdings" w:hint="default"/>
      </w:rPr>
    </w:lvl>
    <w:lvl w:ilvl="6" w:tplc="140C0001" w:tentative="1">
      <w:start w:val="1"/>
      <w:numFmt w:val="bullet"/>
      <w:lvlText w:val=""/>
      <w:lvlJc w:val="left"/>
      <w:pPr>
        <w:ind w:left="7178" w:hanging="360"/>
      </w:pPr>
      <w:rPr>
        <w:rFonts w:ascii="Symbol" w:hAnsi="Symbol" w:hint="default"/>
      </w:rPr>
    </w:lvl>
    <w:lvl w:ilvl="7" w:tplc="140C0003" w:tentative="1">
      <w:start w:val="1"/>
      <w:numFmt w:val="bullet"/>
      <w:lvlText w:val="o"/>
      <w:lvlJc w:val="left"/>
      <w:pPr>
        <w:ind w:left="7898" w:hanging="360"/>
      </w:pPr>
      <w:rPr>
        <w:rFonts w:ascii="Courier New" w:hAnsi="Courier New" w:cs="Courier New" w:hint="default"/>
      </w:rPr>
    </w:lvl>
    <w:lvl w:ilvl="8" w:tplc="140C0005" w:tentative="1">
      <w:start w:val="1"/>
      <w:numFmt w:val="bullet"/>
      <w:lvlText w:val=""/>
      <w:lvlJc w:val="left"/>
      <w:pPr>
        <w:ind w:left="8618" w:hanging="360"/>
      </w:pPr>
      <w:rPr>
        <w:rFonts w:ascii="Wingdings" w:hAnsi="Wingdings" w:hint="default"/>
      </w:rPr>
    </w:lvl>
  </w:abstractNum>
  <w:abstractNum w:abstractNumId="16" w15:restartNumberingAfterBreak="0">
    <w:nsid w:val="159D514D"/>
    <w:multiLevelType w:val="hybridMultilevel"/>
    <w:tmpl w:val="A2480B9E"/>
    <w:lvl w:ilvl="0" w:tplc="0616B7AE">
      <w:start w:val="1"/>
      <w:numFmt w:val="decimal"/>
      <w:lvlText w:val="%1."/>
      <w:lvlJc w:val="left"/>
      <w:pPr>
        <w:ind w:left="720" w:hanging="360"/>
      </w:pPr>
      <w:rPr>
        <w:rFonts w:hint="default"/>
        <w:color w:val="0070C0"/>
        <w:sz w:val="28"/>
        <w:szCs w:val="28"/>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7" w15:restartNumberingAfterBreak="0">
    <w:nsid w:val="174A2823"/>
    <w:multiLevelType w:val="hybridMultilevel"/>
    <w:tmpl w:val="27CE68D8"/>
    <w:lvl w:ilvl="0" w:tplc="D6EA483A">
      <w:start w:val="1"/>
      <w:numFmt w:val="decimal"/>
      <w:lvlText w:val="%1"/>
      <w:lvlJc w:val="left"/>
      <w:pPr>
        <w:ind w:left="1778" w:hanging="360"/>
      </w:pPr>
      <w:rPr>
        <w:rFonts w:hint="default"/>
      </w:rPr>
    </w:lvl>
    <w:lvl w:ilvl="1" w:tplc="140C0019" w:tentative="1">
      <w:start w:val="1"/>
      <w:numFmt w:val="lowerLetter"/>
      <w:lvlText w:val="%2."/>
      <w:lvlJc w:val="left"/>
      <w:pPr>
        <w:ind w:left="2498" w:hanging="360"/>
      </w:pPr>
    </w:lvl>
    <w:lvl w:ilvl="2" w:tplc="140C001B" w:tentative="1">
      <w:start w:val="1"/>
      <w:numFmt w:val="lowerRoman"/>
      <w:lvlText w:val="%3."/>
      <w:lvlJc w:val="right"/>
      <w:pPr>
        <w:ind w:left="3218" w:hanging="180"/>
      </w:pPr>
    </w:lvl>
    <w:lvl w:ilvl="3" w:tplc="140C000F" w:tentative="1">
      <w:start w:val="1"/>
      <w:numFmt w:val="decimal"/>
      <w:lvlText w:val="%4."/>
      <w:lvlJc w:val="left"/>
      <w:pPr>
        <w:ind w:left="3938" w:hanging="360"/>
      </w:pPr>
    </w:lvl>
    <w:lvl w:ilvl="4" w:tplc="140C0019" w:tentative="1">
      <w:start w:val="1"/>
      <w:numFmt w:val="lowerLetter"/>
      <w:lvlText w:val="%5."/>
      <w:lvlJc w:val="left"/>
      <w:pPr>
        <w:ind w:left="4658" w:hanging="360"/>
      </w:pPr>
    </w:lvl>
    <w:lvl w:ilvl="5" w:tplc="140C001B" w:tentative="1">
      <w:start w:val="1"/>
      <w:numFmt w:val="lowerRoman"/>
      <w:lvlText w:val="%6."/>
      <w:lvlJc w:val="right"/>
      <w:pPr>
        <w:ind w:left="5378" w:hanging="180"/>
      </w:pPr>
    </w:lvl>
    <w:lvl w:ilvl="6" w:tplc="140C000F" w:tentative="1">
      <w:start w:val="1"/>
      <w:numFmt w:val="decimal"/>
      <w:lvlText w:val="%7."/>
      <w:lvlJc w:val="left"/>
      <w:pPr>
        <w:ind w:left="6098" w:hanging="360"/>
      </w:pPr>
    </w:lvl>
    <w:lvl w:ilvl="7" w:tplc="140C0019" w:tentative="1">
      <w:start w:val="1"/>
      <w:numFmt w:val="lowerLetter"/>
      <w:lvlText w:val="%8."/>
      <w:lvlJc w:val="left"/>
      <w:pPr>
        <w:ind w:left="6818" w:hanging="360"/>
      </w:pPr>
    </w:lvl>
    <w:lvl w:ilvl="8" w:tplc="140C001B" w:tentative="1">
      <w:start w:val="1"/>
      <w:numFmt w:val="lowerRoman"/>
      <w:lvlText w:val="%9."/>
      <w:lvlJc w:val="right"/>
      <w:pPr>
        <w:ind w:left="7538" w:hanging="180"/>
      </w:pPr>
    </w:lvl>
  </w:abstractNum>
  <w:abstractNum w:abstractNumId="18" w15:restartNumberingAfterBreak="0">
    <w:nsid w:val="17816D06"/>
    <w:multiLevelType w:val="hybridMultilevel"/>
    <w:tmpl w:val="EB3AD652"/>
    <w:lvl w:ilvl="0" w:tplc="140C0001">
      <w:start w:val="1"/>
      <w:numFmt w:val="bullet"/>
      <w:lvlText w:val=""/>
      <w:lvlJc w:val="left"/>
      <w:pPr>
        <w:ind w:left="1440" w:hanging="360"/>
      </w:pPr>
      <w:rPr>
        <w:rFonts w:ascii="Symbol" w:hAnsi="Symbol" w:hint="default"/>
      </w:rPr>
    </w:lvl>
    <w:lvl w:ilvl="1" w:tplc="140C0003" w:tentative="1">
      <w:start w:val="1"/>
      <w:numFmt w:val="bullet"/>
      <w:lvlText w:val="o"/>
      <w:lvlJc w:val="left"/>
      <w:pPr>
        <w:ind w:left="2160" w:hanging="360"/>
      </w:pPr>
      <w:rPr>
        <w:rFonts w:ascii="Courier New" w:hAnsi="Courier New" w:cs="Courier New" w:hint="default"/>
      </w:rPr>
    </w:lvl>
    <w:lvl w:ilvl="2" w:tplc="140C0005" w:tentative="1">
      <w:start w:val="1"/>
      <w:numFmt w:val="bullet"/>
      <w:lvlText w:val=""/>
      <w:lvlJc w:val="left"/>
      <w:pPr>
        <w:ind w:left="2880" w:hanging="360"/>
      </w:pPr>
      <w:rPr>
        <w:rFonts w:ascii="Wingdings" w:hAnsi="Wingdings" w:hint="default"/>
      </w:rPr>
    </w:lvl>
    <w:lvl w:ilvl="3" w:tplc="140C0001" w:tentative="1">
      <w:start w:val="1"/>
      <w:numFmt w:val="bullet"/>
      <w:lvlText w:val=""/>
      <w:lvlJc w:val="left"/>
      <w:pPr>
        <w:ind w:left="3600" w:hanging="360"/>
      </w:pPr>
      <w:rPr>
        <w:rFonts w:ascii="Symbol" w:hAnsi="Symbol" w:hint="default"/>
      </w:rPr>
    </w:lvl>
    <w:lvl w:ilvl="4" w:tplc="140C0003" w:tentative="1">
      <w:start w:val="1"/>
      <w:numFmt w:val="bullet"/>
      <w:lvlText w:val="o"/>
      <w:lvlJc w:val="left"/>
      <w:pPr>
        <w:ind w:left="4320" w:hanging="360"/>
      </w:pPr>
      <w:rPr>
        <w:rFonts w:ascii="Courier New" w:hAnsi="Courier New" w:cs="Courier New" w:hint="default"/>
      </w:rPr>
    </w:lvl>
    <w:lvl w:ilvl="5" w:tplc="140C0005" w:tentative="1">
      <w:start w:val="1"/>
      <w:numFmt w:val="bullet"/>
      <w:lvlText w:val=""/>
      <w:lvlJc w:val="left"/>
      <w:pPr>
        <w:ind w:left="5040" w:hanging="360"/>
      </w:pPr>
      <w:rPr>
        <w:rFonts w:ascii="Wingdings" w:hAnsi="Wingdings" w:hint="default"/>
      </w:rPr>
    </w:lvl>
    <w:lvl w:ilvl="6" w:tplc="140C0001" w:tentative="1">
      <w:start w:val="1"/>
      <w:numFmt w:val="bullet"/>
      <w:lvlText w:val=""/>
      <w:lvlJc w:val="left"/>
      <w:pPr>
        <w:ind w:left="5760" w:hanging="360"/>
      </w:pPr>
      <w:rPr>
        <w:rFonts w:ascii="Symbol" w:hAnsi="Symbol" w:hint="default"/>
      </w:rPr>
    </w:lvl>
    <w:lvl w:ilvl="7" w:tplc="140C0003" w:tentative="1">
      <w:start w:val="1"/>
      <w:numFmt w:val="bullet"/>
      <w:lvlText w:val="o"/>
      <w:lvlJc w:val="left"/>
      <w:pPr>
        <w:ind w:left="6480" w:hanging="360"/>
      </w:pPr>
      <w:rPr>
        <w:rFonts w:ascii="Courier New" w:hAnsi="Courier New" w:cs="Courier New" w:hint="default"/>
      </w:rPr>
    </w:lvl>
    <w:lvl w:ilvl="8" w:tplc="140C0005" w:tentative="1">
      <w:start w:val="1"/>
      <w:numFmt w:val="bullet"/>
      <w:lvlText w:val=""/>
      <w:lvlJc w:val="left"/>
      <w:pPr>
        <w:ind w:left="7200" w:hanging="360"/>
      </w:pPr>
      <w:rPr>
        <w:rFonts w:ascii="Wingdings" w:hAnsi="Wingdings" w:hint="default"/>
      </w:rPr>
    </w:lvl>
  </w:abstractNum>
  <w:abstractNum w:abstractNumId="19" w15:restartNumberingAfterBreak="0">
    <w:nsid w:val="1A9B6E62"/>
    <w:multiLevelType w:val="hybridMultilevel"/>
    <w:tmpl w:val="38660AC8"/>
    <w:lvl w:ilvl="0" w:tplc="8B00E45C">
      <w:start w:val="1"/>
      <w:numFmt w:val="decimal"/>
      <w:lvlText w:val="%1"/>
      <w:lvlJc w:val="left"/>
      <w:pPr>
        <w:ind w:left="1780" w:hanging="360"/>
      </w:pPr>
      <w:rPr>
        <w:rFonts w:hint="default"/>
      </w:rPr>
    </w:lvl>
    <w:lvl w:ilvl="1" w:tplc="140C0019" w:tentative="1">
      <w:start w:val="1"/>
      <w:numFmt w:val="lowerLetter"/>
      <w:lvlText w:val="%2."/>
      <w:lvlJc w:val="left"/>
      <w:pPr>
        <w:ind w:left="2500" w:hanging="360"/>
      </w:pPr>
    </w:lvl>
    <w:lvl w:ilvl="2" w:tplc="140C001B" w:tentative="1">
      <w:start w:val="1"/>
      <w:numFmt w:val="lowerRoman"/>
      <w:lvlText w:val="%3."/>
      <w:lvlJc w:val="right"/>
      <w:pPr>
        <w:ind w:left="3220" w:hanging="180"/>
      </w:pPr>
    </w:lvl>
    <w:lvl w:ilvl="3" w:tplc="140C000F" w:tentative="1">
      <w:start w:val="1"/>
      <w:numFmt w:val="decimal"/>
      <w:lvlText w:val="%4."/>
      <w:lvlJc w:val="left"/>
      <w:pPr>
        <w:ind w:left="3940" w:hanging="360"/>
      </w:pPr>
    </w:lvl>
    <w:lvl w:ilvl="4" w:tplc="140C0019" w:tentative="1">
      <w:start w:val="1"/>
      <w:numFmt w:val="lowerLetter"/>
      <w:lvlText w:val="%5."/>
      <w:lvlJc w:val="left"/>
      <w:pPr>
        <w:ind w:left="4660" w:hanging="360"/>
      </w:pPr>
    </w:lvl>
    <w:lvl w:ilvl="5" w:tplc="140C001B" w:tentative="1">
      <w:start w:val="1"/>
      <w:numFmt w:val="lowerRoman"/>
      <w:lvlText w:val="%6."/>
      <w:lvlJc w:val="right"/>
      <w:pPr>
        <w:ind w:left="5380" w:hanging="180"/>
      </w:pPr>
    </w:lvl>
    <w:lvl w:ilvl="6" w:tplc="140C000F" w:tentative="1">
      <w:start w:val="1"/>
      <w:numFmt w:val="decimal"/>
      <w:lvlText w:val="%7."/>
      <w:lvlJc w:val="left"/>
      <w:pPr>
        <w:ind w:left="6100" w:hanging="360"/>
      </w:pPr>
    </w:lvl>
    <w:lvl w:ilvl="7" w:tplc="140C0019" w:tentative="1">
      <w:start w:val="1"/>
      <w:numFmt w:val="lowerLetter"/>
      <w:lvlText w:val="%8."/>
      <w:lvlJc w:val="left"/>
      <w:pPr>
        <w:ind w:left="6820" w:hanging="360"/>
      </w:pPr>
    </w:lvl>
    <w:lvl w:ilvl="8" w:tplc="140C001B" w:tentative="1">
      <w:start w:val="1"/>
      <w:numFmt w:val="lowerRoman"/>
      <w:lvlText w:val="%9."/>
      <w:lvlJc w:val="right"/>
      <w:pPr>
        <w:ind w:left="7540" w:hanging="180"/>
      </w:pPr>
    </w:lvl>
  </w:abstractNum>
  <w:abstractNum w:abstractNumId="20" w15:restartNumberingAfterBreak="0">
    <w:nsid w:val="1B2B6A2D"/>
    <w:multiLevelType w:val="hybridMultilevel"/>
    <w:tmpl w:val="D3145C28"/>
    <w:lvl w:ilvl="0" w:tplc="7C30DF80">
      <w:numFmt w:val="bullet"/>
      <w:lvlText w:val="-"/>
      <w:lvlJc w:val="left"/>
      <w:pPr>
        <w:ind w:left="2930" w:hanging="360"/>
      </w:pPr>
      <w:rPr>
        <w:rFonts w:ascii="Arial" w:eastAsia="Times New Roman" w:hAnsi="Arial" w:cs="Arial" w:hint="default"/>
      </w:rPr>
    </w:lvl>
    <w:lvl w:ilvl="1" w:tplc="140C0003" w:tentative="1">
      <w:start w:val="1"/>
      <w:numFmt w:val="bullet"/>
      <w:lvlText w:val="o"/>
      <w:lvlJc w:val="left"/>
      <w:pPr>
        <w:ind w:left="3650" w:hanging="360"/>
      </w:pPr>
      <w:rPr>
        <w:rFonts w:ascii="Courier New" w:hAnsi="Courier New" w:cs="Courier New" w:hint="default"/>
      </w:rPr>
    </w:lvl>
    <w:lvl w:ilvl="2" w:tplc="140C0005" w:tentative="1">
      <w:start w:val="1"/>
      <w:numFmt w:val="bullet"/>
      <w:lvlText w:val=""/>
      <w:lvlJc w:val="left"/>
      <w:pPr>
        <w:ind w:left="4370" w:hanging="360"/>
      </w:pPr>
      <w:rPr>
        <w:rFonts w:ascii="Wingdings" w:hAnsi="Wingdings" w:hint="default"/>
      </w:rPr>
    </w:lvl>
    <w:lvl w:ilvl="3" w:tplc="140C0001" w:tentative="1">
      <w:start w:val="1"/>
      <w:numFmt w:val="bullet"/>
      <w:lvlText w:val=""/>
      <w:lvlJc w:val="left"/>
      <w:pPr>
        <w:ind w:left="5090" w:hanging="360"/>
      </w:pPr>
      <w:rPr>
        <w:rFonts w:ascii="Symbol" w:hAnsi="Symbol" w:hint="default"/>
      </w:rPr>
    </w:lvl>
    <w:lvl w:ilvl="4" w:tplc="140C0003" w:tentative="1">
      <w:start w:val="1"/>
      <w:numFmt w:val="bullet"/>
      <w:lvlText w:val="o"/>
      <w:lvlJc w:val="left"/>
      <w:pPr>
        <w:ind w:left="5810" w:hanging="360"/>
      </w:pPr>
      <w:rPr>
        <w:rFonts w:ascii="Courier New" w:hAnsi="Courier New" w:cs="Courier New" w:hint="default"/>
      </w:rPr>
    </w:lvl>
    <w:lvl w:ilvl="5" w:tplc="140C0005" w:tentative="1">
      <w:start w:val="1"/>
      <w:numFmt w:val="bullet"/>
      <w:lvlText w:val=""/>
      <w:lvlJc w:val="left"/>
      <w:pPr>
        <w:ind w:left="6530" w:hanging="360"/>
      </w:pPr>
      <w:rPr>
        <w:rFonts w:ascii="Wingdings" w:hAnsi="Wingdings" w:hint="default"/>
      </w:rPr>
    </w:lvl>
    <w:lvl w:ilvl="6" w:tplc="140C0001" w:tentative="1">
      <w:start w:val="1"/>
      <w:numFmt w:val="bullet"/>
      <w:lvlText w:val=""/>
      <w:lvlJc w:val="left"/>
      <w:pPr>
        <w:ind w:left="7250" w:hanging="360"/>
      </w:pPr>
      <w:rPr>
        <w:rFonts w:ascii="Symbol" w:hAnsi="Symbol" w:hint="default"/>
      </w:rPr>
    </w:lvl>
    <w:lvl w:ilvl="7" w:tplc="140C0003" w:tentative="1">
      <w:start w:val="1"/>
      <w:numFmt w:val="bullet"/>
      <w:lvlText w:val="o"/>
      <w:lvlJc w:val="left"/>
      <w:pPr>
        <w:ind w:left="7970" w:hanging="360"/>
      </w:pPr>
      <w:rPr>
        <w:rFonts w:ascii="Courier New" w:hAnsi="Courier New" w:cs="Courier New" w:hint="default"/>
      </w:rPr>
    </w:lvl>
    <w:lvl w:ilvl="8" w:tplc="140C0005" w:tentative="1">
      <w:start w:val="1"/>
      <w:numFmt w:val="bullet"/>
      <w:lvlText w:val=""/>
      <w:lvlJc w:val="left"/>
      <w:pPr>
        <w:ind w:left="8690" w:hanging="360"/>
      </w:pPr>
      <w:rPr>
        <w:rFonts w:ascii="Wingdings" w:hAnsi="Wingdings" w:hint="default"/>
      </w:rPr>
    </w:lvl>
  </w:abstractNum>
  <w:abstractNum w:abstractNumId="21" w15:restartNumberingAfterBreak="0">
    <w:nsid w:val="1C2141D0"/>
    <w:multiLevelType w:val="hybridMultilevel"/>
    <w:tmpl w:val="4E72DF20"/>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2" w15:restartNumberingAfterBreak="0">
    <w:nsid w:val="230D65A7"/>
    <w:multiLevelType w:val="hybridMultilevel"/>
    <w:tmpl w:val="2C9495E8"/>
    <w:lvl w:ilvl="0" w:tplc="140C000F">
      <w:start w:val="1"/>
      <w:numFmt w:val="decimal"/>
      <w:lvlText w:val="%1."/>
      <w:lvlJc w:val="left"/>
      <w:pPr>
        <w:ind w:left="720" w:hanging="360"/>
      </w:pPr>
      <w:rPr>
        <w:rFonts w:hint="default"/>
        <w:sz w:val="20"/>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3" w15:restartNumberingAfterBreak="0">
    <w:nsid w:val="24633321"/>
    <w:multiLevelType w:val="hybridMultilevel"/>
    <w:tmpl w:val="4D2E75E4"/>
    <w:lvl w:ilvl="0" w:tplc="140C000F">
      <w:start w:val="1"/>
      <w:numFmt w:val="decimal"/>
      <w:lvlText w:val="%1."/>
      <w:lvlJc w:val="left"/>
      <w:pPr>
        <w:ind w:left="1440" w:hanging="360"/>
      </w:pPr>
    </w:lvl>
    <w:lvl w:ilvl="1" w:tplc="140C0019" w:tentative="1">
      <w:start w:val="1"/>
      <w:numFmt w:val="lowerLetter"/>
      <w:lvlText w:val="%2."/>
      <w:lvlJc w:val="left"/>
      <w:pPr>
        <w:ind w:left="2160" w:hanging="360"/>
      </w:pPr>
    </w:lvl>
    <w:lvl w:ilvl="2" w:tplc="140C001B" w:tentative="1">
      <w:start w:val="1"/>
      <w:numFmt w:val="lowerRoman"/>
      <w:lvlText w:val="%3."/>
      <w:lvlJc w:val="right"/>
      <w:pPr>
        <w:ind w:left="2880" w:hanging="180"/>
      </w:pPr>
    </w:lvl>
    <w:lvl w:ilvl="3" w:tplc="140C000F" w:tentative="1">
      <w:start w:val="1"/>
      <w:numFmt w:val="decimal"/>
      <w:lvlText w:val="%4."/>
      <w:lvlJc w:val="left"/>
      <w:pPr>
        <w:ind w:left="3600" w:hanging="360"/>
      </w:pPr>
    </w:lvl>
    <w:lvl w:ilvl="4" w:tplc="140C0019" w:tentative="1">
      <w:start w:val="1"/>
      <w:numFmt w:val="lowerLetter"/>
      <w:lvlText w:val="%5."/>
      <w:lvlJc w:val="left"/>
      <w:pPr>
        <w:ind w:left="4320" w:hanging="360"/>
      </w:pPr>
    </w:lvl>
    <w:lvl w:ilvl="5" w:tplc="140C001B" w:tentative="1">
      <w:start w:val="1"/>
      <w:numFmt w:val="lowerRoman"/>
      <w:lvlText w:val="%6."/>
      <w:lvlJc w:val="right"/>
      <w:pPr>
        <w:ind w:left="5040" w:hanging="180"/>
      </w:pPr>
    </w:lvl>
    <w:lvl w:ilvl="6" w:tplc="140C000F" w:tentative="1">
      <w:start w:val="1"/>
      <w:numFmt w:val="decimal"/>
      <w:lvlText w:val="%7."/>
      <w:lvlJc w:val="left"/>
      <w:pPr>
        <w:ind w:left="5760" w:hanging="360"/>
      </w:pPr>
    </w:lvl>
    <w:lvl w:ilvl="7" w:tplc="140C0019" w:tentative="1">
      <w:start w:val="1"/>
      <w:numFmt w:val="lowerLetter"/>
      <w:lvlText w:val="%8."/>
      <w:lvlJc w:val="left"/>
      <w:pPr>
        <w:ind w:left="6480" w:hanging="360"/>
      </w:pPr>
    </w:lvl>
    <w:lvl w:ilvl="8" w:tplc="140C001B" w:tentative="1">
      <w:start w:val="1"/>
      <w:numFmt w:val="lowerRoman"/>
      <w:lvlText w:val="%9."/>
      <w:lvlJc w:val="right"/>
      <w:pPr>
        <w:ind w:left="7200" w:hanging="180"/>
      </w:pPr>
    </w:lvl>
  </w:abstractNum>
  <w:abstractNum w:abstractNumId="24" w15:restartNumberingAfterBreak="0">
    <w:nsid w:val="24D52A83"/>
    <w:multiLevelType w:val="hybridMultilevel"/>
    <w:tmpl w:val="C02A8862"/>
    <w:lvl w:ilvl="0" w:tplc="4482981A">
      <w:start w:val="6"/>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2BCA0ECD"/>
    <w:multiLevelType w:val="hybridMultilevel"/>
    <w:tmpl w:val="DED2DD1E"/>
    <w:lvl w:ilvl="0" w:tplc="140C0003">
      <w:start w:val="1"/>
      <w:numFmt w:val="bullet"/>
      <w:lvlText w:val="o"/>
      <w:lvlJc w:val="left"/>
      <w:pPr>
        <w:ind w:left="720" w:hanging="360"/>
      </w:pPr>
      <w:rPr>
        <w:rFonts w:ascii="Courier New" w:hAnsi="Courier New" w:cs="Courier New"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6" w15:restartNumberingAfterBreak="0">
    <w:nsid w:val="2CDB1A2D"/>
    <w:multiLevelType w:val="hybridMultilevel"/>
    <w:tmpl w:val="AB101AFC"/>
    <w:lvl w:ilvl="0" w:tplc="140C0001">
      <w:start w:val="1"/>
      <w:numFmt w:val="bullet"/>
      <w:lvlText w:val=""/>
      <w:lvlJc w:val="left"/>
      <w:pPr>
        <w:ind w:left="720" w:hanging="360"/>
      </w:pPr>
      <w:rPr>
        <w:rFonts w:ascii="Symbol" w:hAnsi="Symbol" w:hint="default"/>
        <w:sz w:val="20"/>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7" w15:restartNumberingAfterBreak="0">
    <w:nsid w:val="2CFD21CD"/>
    <w:multiLevelType w:val="hybridMultilevel"/>
    <w:tmpl w:val="2856E79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325230A3"/>
    <w:multiLevelType w:val="hybridMultilevel"/>
    <w:tmpl w:val="4B2A1734"/>
    <w:lvl w:ilvl="0" w:tplc="9A60D198">
      <w:start w:val="1"/>
      <w:numFmt w:val="decimal"/>
      <w:lvlText w:val="%1."/>
      <w:lvlJc w:val="left"/>
      <w:pPr>
        <w:ind w:left="786" w:hanging="360"/>
      </w:pPr>
      <w:rPr>
        <w:rFonts w:hint="default"/>
        <w:color w:val="0070C0"/>
        <w:sz w:val="28"/>
        <w:szCs w:val="28"/>
      </w:rPr>
    </w:lvl>
    <w:lvl w:ilvl="1" w:tplc="140C0019" w:tentative="1">
      <w:start w:val="1"/>
      <w:numFmt w:val="lowerLetter"/>
      <w:lvlText w:val="%2."/>
      <w:lvlJc w:val="left"/>
      <w:pPr>
        <w:ind w:left="1506" w:hanging="360"/>
      </w:pPr>
    </w:lvl>
    <w:lvl w:ilvl="2" w:tplc="140C001B" w:tentative="1">
      <w:start w:val="1"/>
      <w:numFmt w:val="lowerRoman"/>
      <w:lvlText w:val="%3."/>
      <w:lvlJc w:val="right"/>
      <w:pPr>
        <w:ind w:left="2226" w:hanging="180"/>
      </w:pPr>
    </w:lvl>
    <w:lvl w:ilvl="3" w:tplc="140C000F" w:tentative="1">
      <w:start w:val="1"/>
      <w:numFmt w:val="decimal"/>
      <w:lvlText w:val="%4."/>
      <w:lvlJc w:val="left"/>
      <w:pPr>
        <w:ind w:left="2946" w:hanging="360"/>
      </w:pPr>
    </w:lvl>
    <w:lvl w:ilvl="4" w:tplc="140C0019" w:tentative="1">
      <w:start w:val="1"/>
      <w:numFmt w:val="lowerLetter"/>
      <w:lvlText w:val="%5."/>
      <w:lvlJc w:val="left"/>
      <w:pPr>
        <w:ind w:left="3666" w:hanging="360"/>
      </w:pPr>
    </w:lvl>
    <w:lvl w:ilvl="5" w:tplc="140C001B" w:tentative="1">
      <w:start w:val="1"/>
      <w:numFmt w:val="lowerRoman"/>
      <w:lvlText w:val="%6."/>
      <w:lvlJc w:val="right"/>
      <w:pPr>
        <w:ind w:left="4386" w:hanging="180"/>
      </w:pPr>
    </w:lvl>
    <w:lvl w:ilvl="6" w:tplc="140C000F" w:tentative="1">
      <w:start w:val="1"/>
      <w:numFmt w:val="decimal"/>
      <w:lvlText w:val="%7."/>
      <w:lvlJc w:val="left"/>
      <w:pPr>
        <w:ind w:left="5106" w:hanging="360"/>
      </w:pPr>
    </w:lvl>
    <w:lvl w:ilvl="7" w:tplc="140C0019" w:tentative="1">
      <w:start w:val="1"/>
      <w:numFmt w:val="lowerLetter"/>
      <w:lvlText w:val="%8."/>
      <w:lvlJc w:val="left"/>
      <w:pPr>
        <w:ind w:left="5826" w:hanging="360"/>
      </w:pPr>
    </w:lvl>
    <w:lvl w:ilvl="8" w:tplc="140C001B" w:tentative="1">
      <w:start w:val="1"/>
      <w:numFmt w:val="lowerRoman"/>
      <w:lvlText w:val="%9."/>
      <w:lvlJc w:val="right"/>
      <w:pPr>
        <w:ind w:left="6546" w:hanging="180"/>
      </w:pPr>
    </w:lvl>
  </w:abstractNum>
  <w:abstractNum w:abstractNumId="29" w15:restartNumberingAfterBreak="0">
    <w:nsid w:val="3402675E"/>
    <w:multiLevelType w:val="hybridMultilevel"/>
    <w:tmpl w:val="EB524726"/>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0" w15:restartNumberingAfterBreak="0">
    <w:nsid w:val="37BB50ED"/>
    <w:multiLevelType w:val="hybridMultilevel"/>
    <w:tmpl w:val="D52204E2"/>
    <w:lvl w:ilvl="0" w:tplc="B300B45C">
      <w:start w:val="2"/>
      <w:numFmt w:val="bullet"/>
      <w:lvlText w:val="-"/>
      <w:lvlJc w:val="left"/>
      <w:pPr>
        <w:ind w:left="2912" w:hanging="360"/>
      </w:pPr>
      <w:rPr>
        <w:rFonts w:ascii="Arial" w:eastAsia="Times New Roman" w:hAnsi="Arial" w:cs="Arial" w:hint="default"/>
      </w:rPr>
    </w:lvl>
    <w:lvl w:ilvl="1" w:tplc="140C0003" w:tentative="1">
      <w:start w:val="1"/>
      <w:numFmt w:val="bullet"/>
      <w:lvlText w:val="o"/>
      <w:lvlJc w:val="left"/>
      <w:pPr>
        <w:ind w:left="3632" w:hanging="360"/>
      </w:pPr>
      <w:rPr>
        <w:rFonts w:ascii="Courier New" w:hAnsi="Courier New" w:cs="Courier New" w:hint="default"/>
      </w:rPr>
    </w:lvl>
    <w:lvl w:ilvl="2" w:tplc="140C0005" w:tentative="1">
      <w:start w:val="1"/>
      <w:numFmt w:val="bullet"/>
      <w:lvlText w:val=""/>
      <w:lvlJc w:val="left"/>
      <w:pPr>
        <w:ind w:left="4352" w:hanging="360"/>
      </w:pPr>
      <w:rPr>
        <w:rFonts w:ascii="Wingdings" w:hAnsi="Wingdings" w:hint="default"/>
      </w:rPr>
    </w:lvl>
    <w:lvl w:ilvl="3" w:tplc="140C0001" w:tentative="1">
      <w:start w:val="1"/>
      <w:numFmt w:val="bullet"/>
      <w:lvlText w:val=""/>
      <w:lvlJc w:val="left"/>
      <w:pPr>
        <w:ind w:left="5072" w:hanging="360"/>
      </w:pPr>
      <w:rPr>
        <w:rFonts w:ascii="Symbol" w:hAnsi="Symbol" w:hint="default"/>
      </w:rPr>
    </w:lvl>
    <w:lvl w:ilvl="4" w:tplc="140C0003" w:tentative="1">
      <w:start w:val="1"/>
      <w:numFmt w:val="bullet"/>
      <w:lvlText w:val="o"/>
      <w:lvlJc w:val="left"/>
      <w:pPr>
        <w:ind w:left="5792" w:hanging="360"/>
      </w:pPr>
      <w:rPr>
        <w:rFonts w:ascii="Courier New" w:hAnsi="Courier New" w:cs="Courier New" w:hint="default"/>
      </w:rPr>
    </w:lvl>
    <w:lvl w:ilvl="5" w:tplc="140C0005" w:tentative="1">
      <w:start w:val="1"/>
      <w:numFmt w:val="bullet"/>
      <w:lvlText w:val=""/>
      <w:lvlJc w:val="left"/>
      <w:pPr>
        <w:ind w:left="6512" w:hanging="360"/>
      </w:pPr>
      <w:rPr>
        <w:rFonts w:ascii="Wingdings" w:hAnsi="Wingdings" w:hint="default"/>
      </w:rPr>
    </w:lvl>
    <w:lvl w:ilvl="6" w:tplc="140C0001" w:tentative="1">
      <w:start w:val="1"/>
      <w:numFmt w:val="bullet"/>
      <w:lvlText w:val=""/>
      <w:lvlJc w:val="left"/>
      <w:pPr>
        <w:ind w:left="7232" w:hanging="360"/>
      </w:pPr>
      <w:rPr>
        <w:rFonts w:ascii="Symbol" w:hAnsi="Symbol" w:hint="default"/>
      </w:rPr>
    </w:lvl>
    <w:lvl w:ilvl="7" w:tplc="140C0003" w:tentative="1">
      <w:start w:val="1"/>
      <w:numFmt w:val="bullet"/>
      <w:lvlText w:val="o"/>
      <w:lvlJc w:val="left"/>
      <w:pPr>
        <w:ind w:left="7952" w:hanging="360"/>
      </w:pPr>
      <w:rPr>
        <w:rFonts w:ascii="Courier New" w:hAnsi="Courier New" w:cs="Courier New" w:hint="default"/>
      </w:rPr>
    </w:lvl>
    <w:lvl w:ilvl="8" w:tplc="140C0005" w:tentative="1">
      <w:start w:val="1"/>
      <w:numFmt w:val="bullet"/>
      <w:lvlText w:val=""/>
      <w:lvlJc w:val="left"/>
      <w:pPr>
        <w:ind w:left="8672" w:hanging="360"/>
      </w:pPr>
      <w:rPr>
        <w:rFonts w:ascii="Wingdings" w:hAnsi="Wingdings" w:hint="default"/>
      </w:rPr>
    </w:lvl>
  </w:abstractNum>
  <w:abstractNum w:abstractNumId="31" w15:restartNumberingAfterBreak="0">
    <w:nsid w:val="37BD1D8D"/>
    <w:multiLevelType w:val="hybridMultilevel"/>
    <w:tmpl w:val="B568C544"/>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2" w15:restartNumberingAfterBreak="0">
    <w:nsid w:val="3BE15434"/>
    <w:multiLevelType w:val="hybridMultilevel"/>
    <w:tmpl w:val="18BEB1AE"/>
    <w:lvl w:ilvl="0" w:tplc="140C0003">
      <w:start w:val="1"/>
      <w:numFmt w:val="bullet"/>
      <w:lvlText w:val="o"/>
      <w:lvlJc w:val="left"/>
      <w:pPr>
        <w:ind w:left="1440" w:hanging="360"/>
      </w:pPr>
      <w:rPr>
        <w:rFonts w:ascii="Courier New" w:hAnsi="Courier New" w:cs="Courier New" w:hint="default"/>
      </w:rPr>
    </w:lvl>
    <w:lvl w:ilvl="1" w:tplc="140C0003" w:tentative="1">
      <w:start w:val="1"/>
      <w:numFmt w:val="bullet"/>
      <w:lvlText w:val="o"/>
      <w:lvlJc w:val="left"/>
      <w:pPr>
        <w:ind w:left="2160" w:hanging="360"/>
      </w:pPr>
      <w:rPr>
        <w:rFonts w:ascii="Courier New" w:hAnsi="Courier New" w:cs="Courier New" w:hint="default"/>
      </w:rPr>
    </w:lvl>
    <w:lvl w:ilvl="2" w:tplc="140C0005" w:tentative="1">
      <w:start w:val="1"/>
      <w:numFmt w:val="bullet"/>
      <w:lvlText w:val=""/>
      <w:lvlJc w:val="left"/>
      <w:pPr>
        <w:ind w:left="2880" w:hanging="360"/>
      </w:pPr>
      <w:rPr>
        <w:rFonts w:ascii="Wingdings" w:hAnsi="Wingdings" w:hint="default"/>
      </w:rPr>
    </w:lvl>
    <w:lvl w:ilvl="3" w:tplc="140C0001" w:tentative="1">
      <w:start w:val="1"/>
      <w:numFmt w:val="bullet"/>
      <w:lvlText w:val=""/>
      <w:lvlJc w:val="left"/>
      <w:pPr>
        <w:ind w:left="3600" w:hanging="360"/>
      </w:pPr>
      <w:rPr>
        <w:rFonts w:ascii="Symbol" w:hAnsi="Symbol" w:hint="default"/>
      </w:rPr>
    </w:lvl>
    <w:lvl w:ilvl="4" w:tplc="140C0003" w:tentative="1">
      <w:start w:val="1"/>
      <w:numFmt w:val="bullet"/>
      <w:lvlText w:val="o"/>
      <w:lvlJc w:val="left"/>
      <w:pPr>
        <w:ind w:left="4320" w:hanging="360"/>
      </w:pPr>
      <w:rPr>
        <w:rFonts w:ascii="Courier New" w:hAnsi="Courier New" w:cs="Courier New" w:hint="default"/>
      </w:rPr>
    </w:lvl>
    <w:lvl w:ilvl="5" w:tplc="140C0005" w:tentative="1">
      <w:start w:val="1"/>
      <w:numFmt w:val="bullet"/>
      <w:lvlText w:val=""/>
      <w:lvlJc w:val="left"/>
      <w:pPr>
        <w:ind w:left="5040" w:hanging="360"/>
      </w:pPr>
      <w:rPr>
        <w:rFonts w:ascii="Wingdings" w:hAnsi="Wingdings" w:hint="default"/>
      </w:rPr>
    </w:lvl>
    <w:lvl w:ilvl="6" w:tplc="140C0001" w:tentative="1">
      <w:start w:val="1"/>
      <w:numFmt w:val="bullet"/>
      <w:lvlText w:val=""/>
      <w:lvlJc w:val="left"/>
      <w:pPr>
        <w:ind w:left="5760" w:hanging="360"/>
      </w:pPr>
      <w:rPr>
        <w:rFonts w:ascii="Symbol" w:hAnsi="Symbol" w:hint="default"/>
      </w:rPr>
    </w:lvl>
    <w:lvl w:ilvl="7" w:tplc="140C0003" w:tentative="1">
      <w:start w:val="1"/>
      <w:numFmt w:val="bullet"/>
      <w:lvlText w:val="o"/>
      <w:lvlJc w:val="left"/>
      <w:pPr>
        <w:ind w:left="6480" w:hanging="360"/>
      </w:pPr>
      <w:rPr>
        <w:rFonts w:ascii="Courier New" w:hAnsi="Courier New" w:cs="Courier New" w:hint="default"/>
      </w:rPr>
    </w:lvl>
    <w:lvl w:ilvl="8" w:tplc="140C0005" w:tentative="1">
      <w:start w:val="1"/>
      <w:numFmt w:val="bullet"/>
      <w:lvlText w:val=""/>
      <w:lvlJc w:val="left"/>
      <w:pPr>
        <w:ind w:left="7200" w:hanging="360"/>
      </w:pPr>
      <w:rPr>
        <w:rFonts w:ascii="Wingdings" w:hAnsi="Wingdings" w:hint="default"/>
      </w:rPr>
    </w:lvl>
  </w:abstractNum>
  <w:abstractNum w:abstractNumId="33" w15:restartNumberingAfterBreak="0">
    <w:nsid w:val="3E2003CE"/>
    <w:multiLevelType w:val="hybridMultilevel"/>
    <w:tmpl w:val="A0626678"/>
    <w:lvl w:ilvl="0" w:tplc="53206A90">
      <w:start w:val="1"/>
      <w:numFmt w:val="decimal"/>
      <w:lvlText w:val="%1."/>
      <w:lvlJc w:val="left"/>
      <w:pPr>
        <w:ind w:left="1836" w:hanging="360"/>
      </w:pPr>
      <w:rPr>
        <w:rFonts w:hint="default"/>
      </w:rPr>
    </w:lvl>
    <w:lvl w:ilvl="1" w:tplc="140C0019" w:tentative="1">
      <w:start w:val="1"/>
      <w:numFmt w:val="lowerLetter"/>
      <w:lvlText w:val="%2."/>
      <w:lvlJc w:val="left"/>
      <w:pPr>
        <w:ind w:left="2556" w:hanging="360"/>
      </w:pPr>
    </w:lvl>
    <w:lvl w:ilvl="2" w:tplc="140C001B" w:tentative="1">
      <w:start w:val="1"/>
      <w:numFmt w:val="lowerRoman"/>
      <w:lvlText w:val="%3."/>
      <w:lvlJc w:val="right"/>
      <w:pPr>
        <w:ind w:left="3276" w:hanging="180"/>
      </w:pPr>
    </w:lvl>
    <w:lvl w:ilvl="3" w:tplc="140C000F" w:tentative="1">
      <w:start w:val="1"/>
      <w:numFmt w:val="decimal"/>
      <w:lvlText w:val="%4."/>
      <w:lvlJc w:val="left"/>
      <w:pPr>
        <w:ind w:left="3996" w:hanging="360"/>
      </w:pPr>
    </w:lvl>
    <w:lvl w:ilvl="4" w:tplc="140C0019" w:tentative="1">
      <w:start w:val="1"/>
      <w:numFmt w:val="lowerLetter"/>
      <w:lvlText w:val="%5."/>
      <w:lvlJc w:val="left"/>
      <w:pPr>
        <w:ind w:left="4716" w:hanging="360"/>
      </w:pPr>
    </w:lvl>
    <w:lvl w:ilvl="5" w:tplc="140C001B" w:tentative="1">
      <w:start w:val="1"/>
      <w:numFmt w:val="lowerRoman"/>
      <w:lvlText w:val="%6."/>
      <w:lvlJc w:val="right"/>
      <w:pPr>
        <w:ind w:left="5436" w:hanging="180"/>
      </w:pPr>
    </w:lvl>
    <w:lvl w:ilvl="6" w:tplc="140C000F" w:tentative="1">
      <w:start w:val="1"/>
      <w:numFmt w:val="decimal"/>
      <w:lvlText w:val="%7."/>
      <w:lvlJc w:val="left"/>
      <w:pPr>
        <w:ind w:left="6156" w:hanging="360"/>
      </w:pPr>
    </w:lvl>
    <w:lvl w:ilvl="7" w:tplc="140C0019" w:tentative="1">
      <w:start w:val="1"/>
      <w:numFmt w:val="lowerLetter"/>
      <w:lvlText w:val="%8."/>
      <w:lvlJc w:val="left"/>
      <w:pPr>
        <w:ind w:left="6876" w:hanging="360"/>
      </w:pPr>
    </w:lvl>
    <w:lvl w:ilvl="8" w:tplc="140C001B" w:tentative="1">
      <w:start w:val="1"/>
      <w:numFmt w:val="lowerRoman"/>
      <w:lvlText w:val="%9."/>
      <w:lvlJc w:val="right"/>
      <w:pPr>
        <w:ind w:left="7596" w:hanging="180"/>
      </w:pPr>
    </w:lvl>
  </w:abstractNum>
  <w:abstractNum w:abstractNumId="34" w15:restartNumberingAfterBreak="0">
    <w:nsid w:val="47F2C2F1"/>
    <w:multiLevelType w:val="hybridMultilevel"/>
    <w:tmpl w:val="F9B85B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81924BF"/>
    <w:multiLevelType w:val="hybridMultilevel"/>
    <w:tmpl w:val="D08ACCEC"/>
    <w:lvl w:ilvl="0" w:tplc="140C0001">
      <w:start w:val="1"/>
      <w:numFmt w:val="bullet"/>
      <w:lvlText w:val=""/>
      <w:lvlJc w:val="left"/>
      <w:pPr>
        <w:ind w:left="1836" w:hanging="360"/>
      </w:pPr>
      <w:rPr>
        <w:rFonts w:ascii="Symbol" w:hAnsi="Symbol" w:hint="default"/>
      </w:rPr>
    </w:lvl>
    <w:lvl w:ilvl="1" w:tplc="140C0019" w:tentative="1">
      <w:start w:val="1"/>
      <w:numFmt w:val="lowerLetter"/>
      <w:lvlText w:val="%2."/>
      <w:lvlJc w:val="left"/>
      <w:pPr>
        <w:ind w:left="2556" w:hanging="360"/>
      </w:pPr>
    </w:lvl>
    <w:lvl w:ilvl="2" w:tplc="140C001B" w:tentative="1">
      <w:start w:val="1"/>
      <w:numFmt w:val="lowerRoman"/>
      <w:lvlText w:val="%3."/>
      <w:lvlJc w:val="right"/>
      <w:pPr>
        <w:ind w:left="3276" w:hanging="180"/>
      </w:pPr>
    </w:lvl>
    <w:lvl w:ilvl="3" w:tplc="140C000F" w:tentative="1">
      <w:start w:val="1"/>
      <w:numFmt w:val="decimal"/>
      <w:lvlText w:val="%4."/>
      <w:lvlJc w:val="left"/>
      <w:pPr>
        <w:ind w:left="3996" w:hanging="360"/>
      </w:pPr>
    </w:lvl>
    <w:lvl w:ilvl="4" w:tplc="140C0019" w:tentative="1">
      <w:start w:val="1"/>
      <w:numFmt w:val="lowerLetter"/>
      <w:lvlText w:val="%5."/>
      <w:lvlJc w:val="left"/>
      <w:pPr>
        <w:ind w:left="4716" w:hanging="360"/>
      </w:pPr>
    </w:lvl>
    <w:lvl w:ilvl="5" w:tplc="140C001B" w:tentative="1">
      <w:start w:val="1"/>
      <w:numFmt w:val="lowerRoman"/>
      <w:lvlText w:val="%6."/>
      <w:lvlJc w:val="right"/>
      <w:pPr>
        <w:ind w:left="5436" w:hanging="180"/>
      </w:pPr>
    </w:lvl>
    <w:lvl w:ilvl="6" w:tplc="140C000F" w:tentative="1">
      <w:start w:val="1"/>
      <w:numFmt w:val="decimal"/>
      <w:lvlText w:val="%7."/>
      <w:lvlJc w:val="left"/>
      <w:pPr>
        <w:ind w:left="6156" w:hanging="360"/>
      </w:pPr>
    </w:lvl>
    <w:lvl w:ilvl="7" w:tplc="140C0019" w:tentative="1">
      <w:start w:val="1"/>
      <w:numFmt w:val="lowerLetter"/>
      <w:lvlText w:val="%8."/>
      <w:lvlJc w:val="left"/>
      <w:pPr>
        <w:ind w:left="6876" w:hanging="360"/>
      </w:pPr>
    </w:lvl>
    <w:lvl w:ilvl="8" w:tplc="140C001B" w:tentative="1">
      <w:start w:val="1"/>
      <w:numFmt w:val="lowerRoman"/>
      <w:lvlText w:val="%9."/>
      <w:lvlJc w:val="right"/>
      <w:pPr>
        <w:ind w:left="7596" w:hanging="180"/>
      </w:pPr>
    </w:lvl>
  </w:abstractNum>
  <w:abstractNum w:abstractNumId="36" w15:restartNumberingAfterBreak="0">
    <w:nsid w:val="50102F1B"/>
    <w:multiLevelType w:val="multilevel"/>
    <w:tmpl w:val="9F46B7E8"/>
    <w:lvl w:ilvl="0">
      <w:start w:val="1"/>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7" w15:restartNumberingAfterBreak="0">
    <w:nsid w:val="52166685"/>
    <w:multiLevelType w:val="hybridMultilevel"/>
    <w:tmpl w:val="23A6F2E6"/>
    <w:lvl w:ilvl="0" w:tplc="AD785E4C">
      <w:start w:val="6"/>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8" w15:restartNumberingAfterBreak="0">
    <w:nsid w:val="575C1A2C"/>
    <w:multiLevelType w:val="hybridMultilevel"/>
    <w:tmpl w:val="E0B4F340"/>
    <w:lvl w:ilvl="0" w:tplc="EA22D054">
      <w:numFmt w:val="bullet"/>
      <w:lvlText w:val="-"/>
      <w:lvlJc w:val="left"/>
      <w:pPr>
        <w:ind w:left="1778" w:hanging="360"/>
      </w:pPr>
      <w:rPr>
        <w:rFonts w:ascii="Arial" w:eastAsia="Times New Roman" w:hAnsi="Arial" w:hint="default"/>
      </w:rPr>
    </w:lvl>
    <w:lvl w:ilvl="1" w:tplc="04070003">
      <w:start w:val="1"/>
      <w:numFmt w:val="bullet"/>
      <w:lvlText w:val="o"/>
      <w:lvlJc w:val="left"/>
      <w:pPr>
        <w:ind w:left="2498" w:hanging="360"/>
      </w:pPr>
      <w:rPr>
        <w:rFonts w:ascii="Courier New" w:hAnsi="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39" w15:restartNumberingAfterBreak="0">
    <w:nsid w:val="587B27B5"/>
    <w:multiLevelType w:val="hybridMultilevel"/>
    <w:tmpl w:val="3968A57E"/>
    <w:lvl w:ilvl="0" w:tplc="140C000F">
      <w:start w:val="1"/>
      <w:numFmt w:val="decimal"/>
      <w:lvlText w:val="%1."/>
      <w:lvlJc w:val="left"/>
      <w:pPr>
        <w:ind w:left="420" w:hanging="360"/>
      </w:pPr>
      <w:rPr>
        <w:rFonts w:hint="default"/>
      </w:rPr>
    </w:lvl>
    <w:lvl w:ilvl="1" w:tplc="140C0019" w:tentative="1">
      <w:start w:val="1"/>
      <w:numFmt w:val="lowerLetter"/>
      <w:lvlText w:val="%2."/>
      <w:lvlJc w:val="left"/>
      <w:pPr>
        <w:ind w:left="1140" w:hanging="360"/>
      </w:pPr>
    </w:lvl>
    <w:lvl w:ilvl="2" w:tplc="140C001B" w:tentative="1">
      <w:start w:val="1"/>
      <w:numFmt w:val="lowerRoman"/>
      <w:lvlText w:val="%3."/>
      <w:lvlJc w:val="right"/>
      <w:pPr>
        <w:ind w:left="1860" w:hanging="180"/>
      </w:pPr>
    </w:lvl>
    <w:lvl w:ilvl="3" w:tplc="140C000F" w:tentative="1">
      <w:start w:val="1"/>
      <w:numFmt w:val="decimal"/>
      <w:lvlText w:val="%4."/>
      <w:lvlJc w:val="left"/>
      <w:pPr>
        <w:ind w:left="2580" w:hanging="360"/>
      </w:pPr>
    </w:lvl>
    <w:lvl w:ilvl="4" w:tplc="140C0019" w:tentative="1">
      <w:start w:val="1"/>
      <w:numFmt w:val="lowerLetter"/>
      <w:lvlText w:val="%5."/>
      <w:lvlJc w:val="left"/>
      <w:pPr>
        <w:ind w:left="3300" w:hanging="360"/>
      </w:pPr>
    </w:lvl>
    <w:lvl w:ilvl="5" w:tplc="140C001B" w:tentative="1">
      <w:start w:val="1"/>
      <w:numFmt w:val="lowerRoman"/>
      <w:lvlText w:val="%6."/>
      <w:lvlJc w:val="right"/>
      <w:pPr>
        <w:ind w:left="4020" w:hanging="180"/>
      </w:pPr>
    </w:lvl>
    <w:lvl w:ilvl="6" w:tplc="140C000F" w:tentative="1">
      <w:start w:val="1"/>
      <w:numFmt w:val="decimal"/>
      <w:lvlText w:val="%7."/>
      <w:lvlJc w:val="left"/>
      <w:pPr>
        <w:ind w:left="4740" w:hanging="360"/>
      </w:pPr>
    </w:lvl>
    <w:lvl w:ilvl="7" w:tplc="140C0019" w:tentative="1">
      <w:start w:val="1"/>
      <w:numFmt w:val="lowerLetter"/>
      <w:lvlText w:val="%8."/>
      <w:lvlJc w:val="left"/>
      <w:pPr>
        <w:ind w:left="5460" w:hanging="360"/>
      </w:pPr>
    </w:lvl>
    <w:lvl w:ilvl="8" w:tplc="140C001B" w:tentative="1">
      <w:start w:val="1"/>
      <w:numFmt w:val="lowerRoman"/>
      <w:lvlText w:val="%9."/>
      <w:lvlJc w:val="right"/>
      <w:pPr>
        <w:ind w:left="6180" w:hanging="180"/>
      </w:pPr>
    </w:lvl>
  </w:abstractNum>
  <w:abstractNum w:abstractNumId="40" w15:restartNumberingAfterBreak="0">
    <w:nsid w:val="689D1B97"/>
    <w:multiLevelType w:val="hybridMultilevel"/>
    <w:tmpl w:val="F6F83ED2"/>
    <w:lvl w:ilvl="0" w:tplc="F67CBA98">
      <w:start w:val="5"/>
      <w:numFmt w:val="decimal"/>
      <w:lvlText w:val="%1"/>
      <w:lvlJc w:val="left"/>
      <w:pPr>
        <w:ind w:left="720" w:hanging="360"/>
      </w:pPr>
      <w:rPr>
        <w:rFonts w:hint="default"/>
        <w:b/>
        <w:sz w:val="20"/>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1" w15:restartNumberingAfterBreak="0">
    <w:nsid w:val="6A4776F5"/>
    <w:multiLevelType w:val="hybridMultilevel"/>
    <w:tmpl w:val="38BCE7B8"/>
    <w:lvl w:ilvl="0" w:tplc="DFE6323A">
      <w:start w:val="4"/>
      <w:numFmt w:val="bullet"/>
      <w:lvlText w:val="-"/>
      <w:lvlJc w:val="left"/>
      <w:pPr>
        <w:ind w:left="1779" w:hanging="360"/>
      </w:pPr>
      <w:rPr>
        <w:rFonts w:ascii="Arial" w:eastAsia="Times New Roman" w:hAnsi="Arial" w:hint="default"/>
      </w:rPr>
    </w:lvl>
    <w:lvl w:ilvl="1" w:tplc="04070003" w:tentative="1">
      <w:start w:val="1"/>
      <w:numFmt w:val="bullet"/>
      <w:lvlText w:val="o"/>
      <w:lvlJc w:val="left"/>
      <w:pPr>
        <w:ind w:left="2499" w:hanging="360"/>
      </w:pPr>
      <w:rPr>
        <w:rFonts w:ascii="Courier New" w:hAnsi="Courier New" w:hint="default"/>
      </w:rPr>
    </w:lvl>
    <w:lvl w:ilvl="2" w:tplc="04070005" w:tentative="1">
      <w:start w:val="1"/>
      <w:numFmt w:val="bullet"/>
      <w:lvlText w:val=""/>
      <w:lvlJc w:val="left"/>
      <w:pPr>
        <w:ind w:left="3219" w:hanging="360"/>
      </w:pPr>
      <w:rPr>
        <w:rFonts w:ascii="Wingdings" w:hAnsi="Wingdings" w:hint="default"/>
      </w:rPr>
    </w:lvl>
    <w:lvl w:ilvl="3" w:tplc="04070001" w:tentative="1">
      <w:start w:val="1"/>
      <w:numFmt w:val="bullet"/>
      <w:lvlText w:val=""/>
      <w:lvlJc w:val="left"/>
      <w:pPr>
        <w:ind w:left="3939" w:hanging="360"/>
      </w:pPr>
      <w:rPr>
        <w:rFonts w:ascii="Symbol" w:hAnsi="Symbol" w:hint="default"/>
      </w:rPr>
    </w:lvl>
    <w:lvl w:ilvl="4" w:tplc="04070003" w:tentative="1">
      <w:start w:val="1"/>
      <w:numFmt w:val="bullet"/>
      <w:lvlText w:val="o"/>
      <w:lvlJc w:val="left"/>
      <w:pPr>
        <w:ind w:left="4659" w:hanging="360"/>
      </w:pPr>
      <w:rPr>
        <w:rFonts w:ascii="Courier New" w:hAnsi="Courier New" w:hint="default"/>
      </w:rPr>
    </w:lvl>
    <w:lvl w:ilvl="5" w:tplc="04070005" w:tentative="1">
      <w:start w:val="1"/>
      <w:numFmt w:val="bullet"/>
      <w:lvlText w:val=""/>
      <w:lvlJc w:val="left"/>
      <w:pPr>
        <w:ind w:left="5379" w:hanging="360"/>
      </w:pPr>
      <w:rPr>
        <w:rFonts w:ascii="Wingdings" w:hAnsi="Wingdings" w:hint="default"/>
      </w:rPr>
    </w:lvl>
    <w:lvl w:ilvl="6" w:tplc="04070001" w:tentative="1">
      <w:start w:val="1"/>
      <w:numFmt w:val="bullet"/>
      <w:lvlText w:val=""/>
      <w:lvlJc w:val="left"/>
      <w:pPr>
        <w:ind w:left="6099" w:hanging="360"/>
      </w:pPr>
      <w:rPr>
        <w:rFonts w:ascii="Symbol" w:hAnsi="Symbol" w:hint="default"/>
      </w:rPr>
    </w:lvl>
    <w:lvl w:ilvl="7" w:tplc="04070003" w:tentative="1">
      <w:start w:val="1"/>
      <w:numFmt w:val="bullet"/>
      <w:lvlText w:val="o"/>
      <w:lvlJc w:val="left"/>
      <w:pPr>
        <w:ind w:left="6819" w:hanging="360"/>
      </w:pPr>
      <w:rPr>
        <w:rFonts w:ascii="Courier New" w:hAnsi="Courier New" w:hint="default"/>
      </w:rPr>
    </w:lvl>
    <w:lvl w:ilvl="8" w:tplc="04070005" w:tentative="1">
      <w:start w:val="1"/>
      <w:numFmt w:val="bullet"/>
      <w:lvlText w:val=""/>
      <w:lvlJc w:val="left"/>
      <w:pPr>
        <w:ind w:left="7539" w:hanging="360"/>
      </w:pPr>
      <w:rPr>
        <w:rFonts w:ascii="Wingdings" w:hAnsi="Wingdings" w:hint="default"/>
      </w:rPr>
    </w:lvl>
  </w:abstractNum>
  <w:abstractNum w:abstractNumId="42" w15:restartNumberingAfterBreak="0">
    <w:nsid w:val="711579CA"/>
    <w:multiLevelType w:val="hybridMultilevel"/>
    <w:tmpl w:val="2CC029BC"/>
    <w:lvl w:ilvl="0" w:tplc="375052F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CDE1F21"/>
    <w:multiLevelType w:val="hybridMultilevel"/>
    <w:tmpl w:val="CC2AFBAE"/>
    <w:lvl w:ilvl="0" w:tplc="140C0003">
      <w:start w:val="1"/>
      <w:numFmt w:val="bullet"/>
      <w:lvlText w:val="o"/>
      <w:lvlJc w:val="left"/>
      <w:pPr>
        <w:ind w:left="720" w:hanging="360"/>
      </w:pPr>
      <w:rPr>
        <w:rFonts w:ascii="Courier New" w:hAnsi="Courier New" w:cs="Courier New"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num>
  <w:num w:numId="13">
    <w:abstractNumId w:val="21"/>
  </w:num>
  <w:num w:numId="14">
    <w:abstractNumId w:val="28"/>
  </w:num>
  <w:num w:numId="15">
    <w:abstractNumId w:val="30"/>
  </w:num>
  <w:num w:numId="16">
    <w:abstractNumId w:val="17"/>
  </w:num>
  <w:num w:numId="17">
    <w:abstractNumId w:val="38"/>
  </w:num>
  <w:num w:numId="18">
    <w:abstractNumId w:val="41"/>
  </w:num>
  <w:num w:numId="19">
    <w:abstractNumId w:val="11"/>
  </w:num>
  <w:num w:numId="20">
    <w:abstractNumId w:val="24"/>
  </w:num>
  <w:num w:numId="21">
    <w:abstractNumId w:val="37"/>
  </w:num>
  <w:num w:numId="22">
    <w:abstractNumId w:val="13"/>
  </w:num>
  <w:num w:numId="23">
    <w:abstractNumId w:val="19"/>
  </w:num>
  <w:num w:numId="24">
    <w:abstractNumId w:val="16"/>
  </w:num>
  <w:num w:numId="25">
    <w:abstractNumId w:val="25"/>
  </w:num>
  <w:num w:numId="26">
    <w:abstractNumId w:val="32"/>
  </w:num>
  <w:num w:numId="27">
    <w:abstractNumId w:val="40"/>
  </w:num>
  <w:num w:numId="28">
    <w:abstractNumId w:val="36"/>
  </w:num>
  <w:num w:numId="29">
    <w:abstractNumId w:val="20"/>
  </w:num>
  <w:num w:numId="30">
    <w:abstractNumId w:val="27"/>
  </w:num>
  <w:num w:numId="31">
    <w:abstractNumId w:val="39"/>
  </w:num>
  <w:num w:numId="32">
    <w:abstractNumId w:val="43"/>
  </w:num>
  <w:num w:numId="33">
    <w:abstractNumId w:val="29"/>
  </w:num>
  <w:num w:numId="34">
    <w:abstractNumId w:val="23"/>
  </w:num>
  <w:num w:numId="35">
    <w:abstractNumId w:val="12"/>
  </w:num>
  <w:num w:numId="36">
    <w:abstractNumId w:val="15"/>
  </w:num>
  <w:num w:numId="37">
    <w:abstractNumId w:val="33"/>
  </w:num>
  <w:num w:numId="38">
    <w:abstractNumId w:val="42"/>
  </w:num>
  <w:num w:numId="39">
    <w:abstractNumId w:val="34"/>
  </w:num>
  <w:num w:numId="40">
    <w:abstractNumId w:val="31"/>
  </w:num>
  <w:num w:numId="41">
    <w:abstractNumId w:val="22"/>
  </w:num>
  <w:num w:numId="42">
    <w:abstractNumId w:val="26"/>
  </w:num>
  <w:num w:numId="43">
    <w:abstractNumId w:val="18"/>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embedSystemFonts/>
  <w:bordersDoNotSurroundHeader/>
  <w:bordersDoNotSurroundFooter/>
  <w:defaultTabStop w:val="294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EBA"/>
    <w:rsid w:val="000007D9"/>
    <w:rsid w:val="00001A0A"/>
    <w:rsid w:val="00011049"/>
    <w:rsid w:val="00014567"/>
    <w:rsid w:val="0001715D"/>
    <w:rsid w:val="000237DF"/>
    <w:rsid w:val="00036309"/>
    <w:rsid w:val="00037B1F"/>
    <w:rsid w:val="000461DE"/>
    <w:rsid w:val="00055369"/>
    <w:rsid w:val="00061BD9"/>
    <w:rsid w:val="000650F9"/>
    <w:rsid w:val="00085B7D"/>
    <w:rsid w:val="00091563"/>
    <w:rsid w:val="00093CB0"/>
    <w:rsid w:val="000A59E5"/>
    <w:rsid w:val="000B5EEA"/>
    <w:rsid w:val="000B6F99"/>
    <w:rsid w:val="000C4BFC"/>
    <w:rsid w:val="000D2886"/>
    <w:rsid w:val="000E46C7"/>
    <w:rsid w:val="00100270"/>
    <w:rsid w:val="00124843"/>
    <w:rsid w:val="00127962"/>
    <w:rsid w:val="00131A94"/>
    <w:rsid w:val="00134854"/>
    <w:rsid w:val="001368DE"/>
    <w:rsid w:val="00147263"/>
    <w:rsid w:val="00151F73"/>
    <w:rsid w:val="00155999"/>
    <w:rsid w:val="00167F9B"/>
    <w:rsid w:val="00173197"/>
    <w:rsid w:val="0017537B"/>
    <w:rsid w:val="00182E56"/>
    <w:rsid w:val="0019795B"/>
    <w:rsid w:val="001A7E27"/>
    <w:rsid w:val="001E50DA"/>
    <w:rsid w:val="001E683E"/>
    <w:rsid w:val="001E7F60"/>
    <w:rsid w:val="00225315"/>
    <w:rsid w:val="00236EED"/>
    <w:rsid w:val="0023733D"/>
    <w:rsid w:val="002416BD"/>
    <w:rsid w:val="00241B5E"/>
    <w:rsid w:val="00286B53"/>
    <w:rsid w:val="002A0995"/>
    <w:rsid w:val="002B5B3A"/>
    <w:rsid w:val="002C6B7D"/>
    <w:rsid w:val="002E5131"/>
    <w:rsid w:val="002E72E7"/>
    <w:rsid w:val="00307B40"/>
    <w:rsid w:val="00311789"/>
    <w:rsid w:val="00311AC6"/>
    <w:rsid w:val="00313B8A"/>
    <w:rsid w:val="003178DA"/>
    <w:rsid w:val="0032318B"/>
    <w:rsid w:val="00366EA9"/>
    <w:rsid w:val="0037289B"/>
    <w:rsid w:val="00380D93"/>
    <w:rsid w:val="0039245A"/>
    <w:rsid w:val="003A1A17"/>
    <w:rsid w:val="003C208B"/>
    <w:rsid w:val="003C2640"/>
    <w:rsid w:val="003C35C2"/>
    <w:rsid w:val="003C73F3"/>
    <w:rsid w:val="003E4690"/>
    <w:rsid w:val="003F40F6"/>
    <w:rsid w:val="00407D97"/>
    <w:rsid w:val="004442BA"/>
    <w:rsid w:val="00444EDF"/>
    <w:rsid w:val="00470CE7"/>
    <w:rsid w:val="00491F7A"/>
    <w:rsid w:val="004920A3"/>
    <w:rsid w:val="004A77CB"/>
    <w:rsid w:val="004B1523"/>
    <w:rsid w:val="004B1602"/>
    <w:rsid w:val="004B404B"/>
    <w:rsid w:val="004B5E1E"/>
    <w:rsid w:val="004B7A32"/>
    <w:rsid w:val="004B7FC1"/>
    <w:rsid w:val="004D15C2"/>
    <w:rsid w:val="004D7D60"/>
    <w:rsid w:val="004E5E93"/>
    <w:rsid w:val="004E6F48"/>
    <w:rsid w:val="00501529"/>
    <w:rsid w:val="005045BD"/>
    <w:rsid w:val="005111E1"/>
    <w:rsid w:val="00511AA0"/>
    <w:rsid w:val="00515996"/>
    <w:rsid w:val="00520C6D"/>
    <w:rsid w:val="00535370"/>
    <w:rsid w:val="00543134"/>
    <w:rsid w:val="0054480F"/>
    <w:rsid w:val="005557CA"/>
    <w:rsid w:val="00563ADF"/>
    <w:rsid w:val="00567118"/>
    <w:rsid w:val="00571C3F"/>
    <w:rsid w:val="00582D52"/>
    <w:rsid w:val="00585878"/>
    <w:rsid w:val="0059694B"/>
    <w:rsid w:val="005973CC"/>
    <w:rsid w:val="005B2D75"/>
    <w:rsid w:val="005C216A"/>
    <w:rsid w:val="005C3E9B"/>
    <w:rsid w:val="005F4A43"/>
    <w:rsid w:val="005F4EBA"/>
    <w:rsid w:val="00602CDE"/>
    <w:rsid w:val="00632F30"/>
    <w:rsid w:val="00635EAA"/>
    <w:rsid w:val="0064661D"/>
    <w:rsid w:val="00687CD3"/>
    <w:rsid w:val="00692AD3"/>
    <w:rsid w:val="00692E1B"/>
    <w:rsid w:val="006970DA"/>
    <w:rsid w:val="006B33BF"/>
    <w:rsid w:val="006C0B27"/>
    <w:rsid w:val="006D20D7"/>
    <w:rsid w:val="006D4B5F"/>
    <w:rsid w:val="006D6FC4"/>
    <w:rsid w:val="00720889"/>
    <w:rsid w:val="007252A4"/>
    <w:rsid w:val="007474C0"/>
    <w:rsid w:val="00773E83"/>
    <w:rsid w:val="0078076B"/>
    <w:rsid w:val="007834B5"/>
    <w:rsid w:val="00784955"/>
    <w:rsid w:val="007879F0"/>
    <w:rsid w:val="00787BA6"/>
    <w:rsid w:val="007A056F"/>
    <w:rsid w:val="007A55CA"/>
    <w:rsid w:val="007B7C08"/>
    <w:rsid w:val="007C1CDD"/>
    <w:rsid w:val="007C3BE4"/>
    <w:rsid w:val="007C4C29"/>
    <w:rsid w:val="007E42E0"/>
    <w:rsid w:val="007F4E4D"/>
    <w:rsid w:val="007F6409"/>
    <w:rsid w:val="008102C4"/>
    <w:rsid w:val="00813DC3"/>
    <w:rsid w:val="00817FF0"/>
    <w:rsid w:val="00826076"/>
    <w:rsid w:val="008306E4"/>
    <w:rsid w:val="00834F04"/>
    <w:rsid w:val="008361D7"/>
    <w:rsid w:val="00840E20"/>
    <w:rsid w:val="0084755E"/>
    <w:rsid w:val="0087154C"/>
    <w:rsid w:val="00876D47"/>
    <w:rsid w:val="00887E29"/>
    <w:rsid w:val="00893729"/>
    <w:rsid w:val="008B2369"/>
    <w:rsid w:val="008B6715"/>
    <w:rsid w:val="008D5B02"/>
    <w:rsid w:val="008E3EA2"/>
    <w:rsid w:val="008E6AE6"/>
    <w:rsid w:val="009154D4"/>
    <w:rsid w:val="00924DAC"/>
    <w:rsid w:val="00927067"/>
    <w:rsid w:val="009425A2"/>
    <w:rsid w:val="00951D77"/>
    <w:rsid w:val="0095224D"/>
    <w:rsid w:val="00954A73"/>
    <w:rsid w:val="0096710D"/>
    <w:rsid w:val="00977B65"/>
    <w:rsid w:val="0099754F"/>
    <w:rsid w:val="009C0D42"/>
    <w:rsid w:val="009C11FF"/>
    <w:rsid w:val="009D2A82"/>
    <w:rsid w:val="009D316C"/>
    <w:rsid w:val="009F3FD8"/>
    <w:rsid w:val="009F43CF"/>
    <w:rsid w:val="009F4E74"/>
    <w:rsid w:val="009F708E"/>
    <w:rsid w:val="00A0323C"/>
    <w:rsid w:val="00A16704"/>
    <w:rsid w:val="00A17765"/>
    <w:rsid w:val="00A21CA1"/>
    <w:rsid w:val="00A27737"/>
    <w:rsid w:val="00A476CE"/>
    <w:rsid w:val="00A7143D"/>
    <w:rsid w:val="00A869F4"/>
    <w:rsid w:val="00A91241"/>
    <w:rsid w:val="00AA013F"/>
    <w:rsid w:val="00AA2173"/>
    <w:rsid w:val="00AA4E4B"/>
    <w:rsid w:val="00AB1C90"/>
    <w:rsid w:val="00AB3F0E"/>
    <w:rsid w:val="00AB4A7E"/>
    <w:rsid w:val="00AB5E67"/>
    <w:rsid w:val="00AC09A7"/>
    <w:rsid w:val="00AC4101"/>
    <w:rsid w:val="00AC5437"/>
    <w:rsid w:val="00AD00EA"/>
    <w:rsid w:val="00AD7C10"/>
    <w:rsid w:val="00AE12B4"/>
    <w:rsid w:val="00AE4A28"/>
    <w:rsid w:val="00AF7752"/>
    <w:rsid w:val="00B064BE"/>
    <w:rsid w:val="00B11DF1"/>
    <w:rsid w:val="00B13B35"/>
    <w:rsid w:val="00B142E5"/>
    <w:rsid w:val="00B16718"/>
    <w:rsid w:val="00B22E38"/>
    <w:rsid w:val="00B34160"/>
    <w:rsid w:val="00B44BF1"/>
    <w:rsid w:val="00B44E4C"/>
    <w:rsid w:val="00B45979"/>
    <w:rsid w:val="00B45B8A"/>
    <w:rsid w:val="00B620BE"/>
    <w:rsid w:val="00B67FA4"/>
    <w:rsid w:val="00B819CA"/>
    <w:rsid w:val="00B875BF"/>
    <w:rsid w:val="00B92821"/>
    <w:rsid w:val="00B93199"/>
    <w:rsid w:val="00BA295B"/>
    <w:rsid w:val="00BA70A3"/>
    <w:rsid w:val="00BD2EA4"/>
    <w:rsid w:val="00BE0473"/>
    <w:rsid w:val="00BE74B2"/>
    <w:rsid w:val="00BF3FD7"/>
    <w:rsid w:val="00BF584A"/>
    <w:rsid w:val="00C02146"/>
    <w:rsid w:val="00C0798E"/>
    <w:rsid w:val="00C16180"/>
    <w:rsid w:val="00C2068B"/>
    <w:rsid w:val="00C25400"/>
    <w:rsid w:val="00C27A03"/>
    <w:rsid w:val="00C3033A"/>
    <w:rsid w:val="00C3194C"/>
    <w:rsid w:val="00C31D51"/>
    <w:rsid w:val="00C34328"/>
    <w:rsid w:val="00C34612"/>
    <w:rsid w:val="00C50049"/>
    <w:rsid w:val="00C70951"/>
    <w:rsid w:val="00C8286B"/>
    <w:rsid w:val="00CD366D"/>
    <w:rsid w:val="00CD4288"/>
    <w:rsid w:val="00CD6EF8"/>
    <w:rsid w:val="00CE6C2A"/>
    <w:rsid w:val="00CE7D5B"/>
    <w:rsid w:val="00CF3DAE"/>
    <w:rsid w:val="00D274FA"/>
    <w:rsid w:val="00D33F3A"/>
    <w:rsid w:val="00D407F5"/>
    <w:rsid w:val="00D51A38"/>
    <w:rsid w:val="00D57D53"/>
    <w:rsid w:val="00D61F7C"/>
    <w:rsid w:val="00D80386"/>
    <w:rsid w:val="00D85738"/>
    <w:rsid w:val="00D86C94"/>
    <w:rsid w:val="00D87CB2"/>
    <w:rsid w:val="00D94F21"/>
    <w:rsid w:val="00DA4B66"/>
    <w:rsid w:val="00DA58B3"/>
    <w:rsid w:val="00DA697E"/>
    <w:rsid w:val="00DB40F4"/>
    <w:rsid w:val="00DD06F1"/>
    <w:rsid w:val="00DD604E"/>
    <w:rsid w:val="00DE4549"/>
    <w:rsid w:val="00E03040"/>
    <w:rsid w:val="00E17876"/>
    <w:rsid w:val="00E3406A"/>
    <w:rsid w:val="00E41398"/>
    <w:rsid w:val="00E520EE"/>
    <w:rsid w:val="00E529D0"/>
    <w:rsid w:val="00E578F6"/>
    <w:rsid w:val="00E63C91"/>
    <w:rsid w:val="00E80232"/>
    <w:rsid w:val="00E9160B"/>
    <w:rsid w:val="00E96100"/>
    <w:rsid w:val="00E96500"/>
    <w:rsid w:val="00E97793"/>
    <w:rsid w:val="00EA21AE"/>
    <w:rsid w:val="00EB2625"/>
    <w:rsid w:val="00EB567F"/>
    <w:rsid w:val="00EB72D1"/>
    <w:rsid w:val="00EC0624"/>
    <w:rsid w:val="00ED1153"/>
    <w:rsid w:val="00ED3439"/>
    <w:rsid w:val="00ED7B88"/>
    <w:rsid w:val="00EE287D"/>
    <w:rsid w:val="00EF1E74"/>
    <w:rsid w:val="00EF759E"/>
    <w:rsid w:val="00F0044A"/>
    <w:rsid w:val="00F04CDD"/>
    <w:rsid w:val="00F1705D"/>
    <w:rsid w:val="00F20023"/>
    <w:rsid w:val="00F25BC9"/>
    <w:rsid w:val="00F3776B"/>
    <w:rsid w:val="00F430C1"/>
    <w:rsid w:val="00F47FE3"/>
    <w:rsid w:val="00F53C9D"/>
    <w:rsid w:val="00F60B9B"/>
    <w:rsid w:val="00F85813"/>
    <w:rsid w:val="00F9434F"/>
    <w:rsid w:val="00F96B3D"/>
    <w:rsid w:val="00FA2662"/>
    <w:rsid w:val="00FA3A60"/>
    <w:rsid w:val="00FB0C46"/>
    <w:rsid w:val="00FB65DC"/>
    <w:rsid w:val="00FC3D73"/>
    <w:rsid w:val="00FF104D"/>
    <w:rsid w:val="00FF2AD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25E5521B"/>
  <w15:chartTrackingRefBased/>
  <w15:docId w15:val="{80203F4F-260B-437A-9303-473DCB72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fr-LU" w:eastAsia="fr-L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N w:val="0"/>
      <w:adjustRightInd w:val="0"/>
    </w:pPr>
    <w:rPr>
      <w:rFonts w:ascii="Times New Roman" w:hAnsi="Times New Roman"/>
      <w:sz w:val="24"/>
      <w:szCs w:val="24"/>
      <w:lang w:val="de-DE" w:eastAsia="de-DE"/>
    </w:rPr>
  </w:style>
  <w:style w:type="paragraph" w:styleId="Titre1">
    <w:name w:val="heading 1"/>
    <w:basedOn w:val="Normal"/>
    <w:next w:val="Normal"/>
    <w:link w:val="Titre1Car"/>
    <w:uiPriority w:val="9"/>
    <w:qFormat/>
    <w:rsid w:val="00014567"/>
    <w:pPr>
      <w:keepNext/>
      <w:spacing w:before="240" w:after="60"/>
      <w:outlineLvl w:val="0"/>
    </w:pPr>
    <w:rPr>
      <w:rFonts w:ascii="Calibri Light" w:hAnsi="Calibri Light"/>
      <w:b/>
      <w:bCs/>
      <w:kern w:val="32"/>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uiPriority w:val="99"/>
    <w:pPr>
      <w:keepNext/>
      <w:spacing w:before="240" w:after="120"/>
    </w:pPr>
    <w:rPr>
      <w:rFonts w:ascii="Arial" w:eastAsia="Microsoft YaHei" w:hAnsi="Arial" w:cs="Mangal"/>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link w:val="Corpsdetexte"/>
    <w:uiPriority w:val="99"/>
    <w:semiHidden/>
    <w:rPr>
      <w:rFonts w:ascii="Times New Roman" w:eastAsia="Times New Roman" w:hAnsi="Times New Roman" w:cs="Times New Roman"/>
      <w:sz w:val="24"/>
      <w:szCs w:val="24"/>
      <w:lang w:val="de-DE" w:eastAsia="de-DE"/>
    </w:rPr>
  </w:style>
  <w:style w:type="paragraph" w:styleId="Liste">
    <w:name w:val="List"/>
    <w:basedOn w:val="Corpsdetexte"/>
    <w:uiPriority w:val="99"/>
    <w:rPr>
      <w:rFonts w:cs="Mangal"/>
    </w:rPr>
  </w:style>
  <w:style w:type="paragraph" w:styleId="Lgende">
    <w:name w:val="caption"/>
    <w:basedOn w:val="Normal"/>
    <w:uiPriority w:val="99"/>
    <w:qFormat/>
    <w:pPr>
      <w:spacing w:before="120" w:after="120"/>
    </w:pPr>
    <w:rPr>
      <w:rFonts w:cs="Mangal"/>
      <w:i/>
      <w:iCs/>
    </w:rPr>
  </w:style>
  <w:style w:type="paragraph" w:customStyle="1" w:styleId="Index">
    <w:name w:val="Index"/>
    <w:basedOn w:val="Normal"/>
    <w:uiPriority w:val="99"/>
    <w:rPr>
      <w:rFonts w:cs="Mangal"/>
    </w:rPr>
  </w:style>
  <w:style w:type="paragraph" w:styleId="Textedebulles">
    <w:name w:val="Balloon Text"/>
    <w:basedOn w:val="Normal"/>
    <w:link w:val="TextedebullesCar"/>
    <w:uiPriority w:val="99"/>
    <w:rPr>
      <w:rFonts w:ascii="Tahoma" w:hAnsi="Tahoma"/>
      <w:sz w:val="16"/>
      <w:szCs w:val="16"/>
      <w:lang w:val="x-none" w:eastAsia="x-none"/>
    </w:rPr>
  </w:style>
  <w:style w:type="character" w:customStyle="1" w:styleId="TextedebullesCar">
    <w:name w:val="Texte de bulles Car"/>
    <w:link w:val="Textedebulles"/>
    <w:uiPriority w:val="99"/>
    <w:rPr>
      <w:rFonts w:ascii="Tahoma" w:eastAsia="Times New Roman" w:hAnsi="Tahoma" w:cs="Tahoma"/>
      <w:sz w:val="16"/>
      <w:szCs w:val="16"/>
    </w:rPr>
  </w:style>
  <w:style w:type="paragraph" w:styleId="Commentaire">
    <w:name w:val="annotation text"/>
    <w:basedOn w:val="Normal"/>
    <w:link w:val="CommentaireCar"/>
    <w:uiPriority w:val="99"/>
    <w:rPr>
      <w:rFonts w:ascii="Calibri" w:hAnsi="Calibri"/>
      <w:sz w:val="20"/>
      <w:szCs w:val="20"/>
      <w:lang w:val="x-none" w:eastAsia="x-none"/>
    </w:rPr>
  </w:style>
  <w:style w:type="character" w:customStyle="1" w:styleId="CommentaireCar">
    <w:name w:val="Commentaire Car"/>
    <w:link w:val="Commentaire"/>
    <w:uiPriority w:val="99"/>
    <w:rPr>
      <w:rFonts w:eastAsia="Times New Roman"/>
      <w:sz w:val="20"/>
      <w:szCs w:val="20"/>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link w:val="Objetducommentaire"/>
    <w:uiPriority w:val="99"/>
    <w:rPr>
      <w:rFonts w:eastAsia="Times New Roman"/>
      <w:b/>
      <w:bCs/>
      <w:sz w:val="20"/>
      <w:szCs w:val="20"/>
    </w:rPr>
  </w:style>
  <w:style w:type="character" w:customStyle="1" w:styleId="RTFNum21">
    <w:name w:val="RTF_Num 2 1"/>
    <w:uiPriority w:val="99"/>
    <w:rPr>
      <w:rFonts w:ascii="Calibri" w:eastAsia="Times New Roman" w:hAnsi="Calibri" w:cs="Calibri"/>
      <w:sz w:val="16"/>
      <w:szCs w:val="16"/>
    </w:rPr>
  </w:style>
  <w:style w:type="character" w:customStyle="1" w:styleId="RTFNum22">
    <w:name w:val="RTF_Num 2 2"/>
    <w:uiPriority w:val="99"/>
    <w:rPr>
      <w:rFonts w:ascii="Courier New" w:eastAsia="Times New Roman" w:hAnsi="Courier New" w:cs="Courier New"/>
    </w:rPr>
  </w:style>
  <w:style w:type="character" w:customStyle="1" w:styleId="RTFNum23">
    <w:name w:val="RTF_Num 2 3"/>
    <w:uiPriority w:val="99"/>
    <w:rPr>
      <w:rFonts w:ascii="Wingdings" w:eastAsia="Times New Roman" w:hAnsi="Wingdings" w:cs="Wingdings"/>
    </w:rPr>
  </w:style>
  <w:style w:type="character" w:customStyle="1" w:styleId="RTFNum24">
    <w:name w:val="RTF_Num 2 4"/>
    <w:uiPriority w:val="99"/>
    <w:rPr>
      <w:rFonts w:ascii="Symbol" w:eastAsia="Times New Roman" w:hAnsi="Symbol" w:cs="Symbol"/>
    </w:rPr>
  </w:style>
  <w:style w:type="character" w:customStyle="1" w:styleId="RTFNum25">
    <w:name w:val="RTF_Num 2 5"/>
    <w:uiPriority w:val="99"/>
    <w:rPr>
      <w:rFonts w:ascii="Courier New" w:eastAsia="Times New Roman" w:hAnsi="Courier New" w:cs="Courier New"/>
    </w:rPr>
  </w:style>
  <w:style w:type="character" w:customStyle="1" w:styleId="RTFNum26">
    <w:name w:val="RTF_Num 2 6"/>
    <w:uiPriority w:val="99"/>
    <w:rPr>
      <w:rFonts w:ascii="Wingdings" w:eastAsia="Times New Roman" w:hAnsi="Wingdings" w:cs="Wingdings"/>
    </w:rPr>
  </w:style>
  <w:style w:type="character" w:customStyle="1" w:styleId="RTFNum27">
    <w:name w:val="RTF_Num 2 7"/>
    <w:uiPriority w:val="99"/>
    <w:rPr>
      <w:rFonts w:ascii="Symbol" w:eastAsia="Times New Roman" w:hAnsi="Symbol" w:cs="Symbol"/>
    </w:rPr>
  </w:style>
  <w:style w:type="character" w:customStyle="1" w:styleId="RTFNum28">
    <w:name w:val="RTF_Num 2 8"/>
    <w:uiPriority w:val="99"/>
    <w:rPr>
      <w:rFonts w:ascii="Courier New" w:eastAsia="Times New Roman" w:hAnsi="Courier New" w:cs="Courier New"/>
    </w:rPr>
  </w:style>
  <w:style w:type="character" w:customStyle="1" w:styleId="RTFNum29">
    <w:name w:val="RTF_Num 2 9"/>
    <w:uiPriority w:val="99"/>
    <w:rPr>
      <w:rFonts w:ascii="Wingdings" w:eastAsia="Times New Roman" w:hAnsi="Wingdings" w:cs="Wingdings"/>
    </w:rPr>
  </w:style>
  <w:style w:type="character" w:customStyle="1" w:styleId="RTFNum31">
    <w:name w:val="RTF_Num 3 1"/>
    <w:uiPriority w:val="99"/>
    <w:rPr>
      <w:rFonts w:ascii="Calibri" w:eastAsia="Times New Roman" w:hAnsi="Calibri" w:cs="Calibri"/>
      <w:sz w:val="16"/>
      <w:szCs w:val="16"/>
    </w:rPr>
  </w:style>
  <w:style w:type="character" w:customStyle="1" w:styleId="RTFNum32">
    <w:name w:val="RTF_Num 3 2"/>
    <w:uiPriority w:val="99"/>
    <w:rPr>
      <w:rFonts w:ascii="Courier New" w:eastAsia="Times New Roman" w:hAnsi="Courier New" w:cs="Courier New"/>
    </w:rPr>
  </w:style>
  <w:style w:type="character" w:customStyle="1" w:styleId="RTFNum33">
    <w:name w:val="RTF_Num 3 3"/>
    <w:uiPriority w:val="99"/>
    <w:rPr>
      <w:rFonts w:ascii="Wingdings" w:eastAsia="Times New Roman" w:hAnsi="Wingdings" w:cs="Wingdings"/>
    </w:rPr>
  </w:style>
  <w:style w:type="character" w:customStyle="1" w:styleId="RTFNum34">
    <w:name w:val="RTF_Num 3 4"/>
    <w:uiPriority w:val="99"/>
    <w:rPr>
      <w:rFonts w:ascii="Symbol" w:eastAsia="Times New Roman" w:hAnsi="Symbol" w:cs="Symbol"/>
    </w:rPr>
  </w:style>
  <w:style w:type="character" w:customStyle="1" w:styleId="RTFNum35">
    <w:name w:val="RTF_Num 3 5"/>
    <w:uiPriority w:val="99"/>
    <w:rPr>
      <w:rFonts w:ascii="Courier New" w:eastAsia="Times New Roman" w:hAnsi="Courier New" w:cs="Courier New"/>
    </w:rPr>
  </w:style>
  <w:style w:type="character" w:customStyle="1" w:styleId="RTFNum36">
    <w:name w:val="RTF_Num 3 6"/>
    <w:uiPriority w:val="99"/>
    <w:rPr>
      <w:rFonts w:ascii="Wingdings" w:eastAsia="Times New Roman" w:hAnsi="Wingdings" w:cs="Wingdings"/>
    </w:rPr>
  </w:style>
  <w:style w:type="character" w:customStyle="1" w:styleId="RTFNum37">
    <w:name w:val="RTF_Num 3 7"/>
    <w:uiPriority w:val="99"/>
    <w:rPr>
      <w:rFonts w:ascii="Symbol" w:eastAsia="Times New Roman" w:hAnsi="Symbol" w:cs="Symbol"/>
    </w:rPr>
  </w:style>
  <w:style w:type="character" w:customStyle="1" w:styleId="RTFNum38">
    <w:name w:val="RTF_Num 3 8"/>
    <w:uiPriority w:val="99"/>
    <w:rPr>
      <w:rFonts w:ascii="Courier New" w:eastAsia="Times New Roman" w:hAnsi="Courier New" w:cs="Courier New"/>
    </w:rPr>
  </w:style>
  <w:style w:type="character" w:customStyle="1" w:styleId="RTFNum39">
    <w:name w:val="RTF_Num 3 9"/>
    <w:uiPriority w:val="99"/>
    <w:rPr>
      <w:rFonts w:ascii="Wingdings" w:eastAsia="Times New Roman" w:hAnsi="Wingdings" w:cs="Wingdings"/>
    </w:rPr>
  </w:style>
  <w:style w:type="character" w:customStyle="1" w:styleId="RTFNum41">
    <w:name w:val="RTF_Num 4 1"/>
    <w:uiPriority w:val="99"/>
    <w:rPr>
      <w:rFonts w:ascii="Calibri" w:eastAsia="Times New Roman" w:hAnsi="Calibri" w:cs="Calibri"/>
      <w:sz w:val="16"/>
      <w:szCs w:val="16"/>
    </w:rPr>
  </w:style>
  <w:style w:type="character" w:customStyle="1" w:styleId="RTFNum42">
    <w:name w:val="RTF_Num 4 2"/>
    <w:uiPriority w:val="99"/>
    <w:rPr>
      <w:rFonts w:ascii="Courier New" w:eastAsia="Times New Roman" w:hAnsi="Courier New" w:cs="Courier New"/>
    </w:rPr>
  </w:style>
  <w:style w:type="character" w:customStyle="1" w:styleId="RTFNum43">
    <w:name w:val="RTF_Num 4 3"/>
    <w:uiPriority w:val="99"/>
    <w:rPr>
      <w:rFonts w:ascii="Wingdings" w:eastAsia="Times New Roman" w:hAnsi="Wingdings" w:cs="Wingdings"/>
    </w:rPr>
  </w:style>
  <w:style w:type="character" w:customStyle="1" w:styleId="RTFNum44">
    <w:name w:val="RTF_Num 4 4"/>
    <w:uiPriority w:val="99"/>
    <w:rPr>
      <w:rFonts w:ascii="Symbol" w:eastAsia="Times New Roman" w:hAnsi="Symbol" w:cs="Symbol"/>
    </w:rPr>
  </w:style>
  <w:style w:type="character" w:customStyle="1" w:styleId="RTFNum45">
    <w:name w:val="RTF_Num 4 5"/>
    <w:uiPriority w:val="99"/>
    <w:rPr>
      <w:rFonts w:ascii="Courier New" w:eastAsia="Times New Roman" w:hAnsi="Courier New" w:cs="Courier New"/>
    </w:rPr>
  </w:style>
  <w:style w:type="character" w:customStyle="1" w:styleId="RTFNum46">
    <w:name w:val="RTF_Num 4 6"/>
    <w:uiPriority w:val="99"/>
    <w:rPr>
      <w:rFonts w:ascii="Wingdings" w:eastAsia="Times New Roman" w:hAnsi="Wingdings" w:cs="Wingdings"/>
    </w:rPr>
  </w:style>
  <w:style w:type="character" w:customStyle="1" w:styleId="RTFNum47">
    <w:name w:val="RTF_Num 4 7"/>
    <w:uiPriority w:val="99"/>
    <w:rPr>
      <w:rFonts w:ascii="Symbol" w:eastAsia="Times New Roman" w:hAnsi="Symbol" w:cs="Symbol"/>
    </w:rPr>
  </w:style>
  <w:style w:type="character" w:customStyle="1" w:styleId="RTFNum48">
    <w:name w:val="RTF_Num 4 8"/>
    <w:uiPriority w:val="99"/>
    <w:rPr>
      <w:rFonts w:ascii="Courier New" w:eastAsia="Times New Roman" w:hAnsi="Courier New" w:cs="Courier New"/>
    </w:rPr>
  </w:style>
  <w:style w:type="character" w:customStyle="1" w:styleId="RTFNum49">
    <w:name w:val="RTF_Num 4 9"/>
    <w:uiPriority w:val="99"/>
    <w:rPr>
      <w:rFonts w:ascii="Wingdings" w:eastAsia="Times New Roman" w:hAnsi="Wingdings" w:cs="Wingdings"/>
    </w:rPr>
  </w:style>
  <w:style w:type="character" w:customStyle="1" w:styleId="RTFNum51">
    <w:name w:val="RTF_Num 5 1"/>
    <w:uiPriority w:val="99"/>
    <w:rPr>
      <w:rFonts w:ascii="Symbol" w:eastAsia="Times New Roman" w:hAnsi="Symbol" w:cs="Symbol"/>
    </w:rPr>
  </w:style>
  <w:style w:type="character" w:customStyle="1" w:styleId="RTFNum52">
    <w:name w:val="RTF_Num 5 2"/>
    <w:uiPriority w:val="99"/>
    <w:rPr>
      <w:rFonts w:ascii="Courier New" w:eastAsia="Times New Roman" w:hAnsi="Courier New" w:cs="Courier New"/>
    </w:rPr>
  </w:style>
  <w:style w:type="character" w:customStyle="1" w:styleId="RTFNum53">
    <w:name w:val="RTF_Num 5 3"/>
    <w:uiPriority w:val="99"/>
    <w:rPr>
      <w:rFonts w:ascii="Wingdings" w:eastAsia="Times New Roman" w:hAnsi="Wingdings" w:cs="Wingdings"/>
    </w:rPr>
  </w:style>
  <w:style w:type="character" w:customStyle="1" w:styleId="RTFNum54">
    <w:name w:val="RTF_Num 5 4"/>
    <w:uiPriority w:val="99"/>
    <w:rPr>
      <w:rFonts w:ascii="Symbol" w:eastAsia="Times New Roman" w:hAnsi="Symbol" w:cs="Symbol"/>
    </w:rPr>
  </w:style>
  <w:style w:type="character" w:customStyle="1" w:styleId="RTFNum55">
    <w:name w:val="RTF_Num 5 5"/>
    <w:uiPriority w:val="99"/>
    <w:rPr>
      <w:rFonts w:ascii="Courier New" w:eastAsia="Times New Roman" w:hAnsi="Courier New" w:cs="Courier New"/>
    </w:rPr>
  </w:style>
  <w:style w:type="character" w:customStyle="1" w:styleId="RTFNum56">
    <w:name w:val="RTF_Num 5 6"/>
    <w:uiPriority w:val="99"/>
    <w:rPr>
      <w:rFonts w:ascii="Wingdings" w:eastAsia="Times New Roman" w:hAnsi="Wingdings" w:cs="Wingdings"/>
    </w:rPr>
  </w:style>
  <w:style w:type="character" w:customStyle="1" w:styleId="RTFNum57">
    <w:name w:val="RTF_Num 5 7"/>
    <w:uiPriority w:val="99"/>
    <w:rPr>
      <w:rFonts w:ascii="Symbol" w:eastAsia="Times New Roman" w:hAnsi="Symbol" w:cs="Symbol"/>
    </w:rPr>
  </w:style>
  <w:style w:type="character" w:customStyle="1" w:styleId="RTFNum58">
    <w:name w:val="RTF_Num 5 8"/>
    <w:uiPriority w:val="99"/>
    <w:rPr>
      <w:rFonts w:ascii="Courier New" w:eastAsia="Times New Roman" w:hAnsi="Courier New" w:cs="Courier New"/>
    </w:rPr>
  </w:style>
  <w:style w:type="character" w:customStyle="1" w:styleId="RTFNum59">
    <w:name w:val="RTF_Num 5 9"/>
    <w:uiPriority w:val="99"/>
    <w:rPr>
      <w:rFonts w:ascii="Wingdings" w:eastAsia="Times New Roman" w:hAnsi="Wingdings" w:cs="Wingdings"/>
    </w:rPr>
  </w:style>
  <w:style w:type="character" w:customStyle="1" w:styleId="RTFNum61">
    <w:name w:val="RTF_Num 6 1"/>
    <w:uiPriority w:val="99"/>
    <w:rPr>
      <w:rFonts w:ascii="Calibri" w:eastAsia="Times New Roman" w:hAnsi="Calibri" w:cs="Calibri"/>
      <w:sz w:val="16"/>
      <w:szCs w:val="16"/>
    </w:rPr>
  </w:style>
  <w:style w:type="character" w:customStyle="1" w:styleId="RTFNum62">
    <w:name w:val="RTF_Num 6 2"/>
    <w:uiPriority w:val="99"/>
    <w:rPr>
      <w:rFonts w:ascii="Courier New" w:eastAsia="Times New Roman" w:hAnsi="Courier New" w:cs="Courier New"/>
    </w:rPr>
  </w:style>
  <w:style w:type="character" w:customStyle="1" w:styleId="RTFNum63">
    <w:name w:val="RTF_Num 6 3"/>
    <w:uiPriority w:val="99"/>
    <w:rPr>
      <w:rFonts w:ascii="Wingdings" w:eastAsia="Times New Roman" w:hAnsi="Wingdings" w:cs="Wingdings"/>
    </w:rPr>
  </w:style>
  <w:style w:type="character" w:customStyle="1" w:styleId="RTFNum64">
    <w:name w:val="RTF_Num 6 4"/>
    <w:uiPriority w:val="99"/>
    <w:rPr>
      <w:rFonts w:ascii="Symbol" w:eastAsia="Times New Roman" w:hAnsi="Symbol" w:cs="Symbol"/>
    </w:rPr>
  </w:style>
  <w:style w:type="character" w:customStyle="1" w:styleId="RTFNum65">
    <w:name w:val="RTF_Num 6 5"/>
    <w:uiPriority w:val="99"/>
    <w:rPr>
      <w:rFonts w:ascii="Courier New" w:eastAsia="Times New Roman" w:hAnsi="Courier New" w:cs="Courier New"/>
    </w:rPr>
  </w:style>
  <w:style w:type="character" w:customStyle="1" w:styleId="RTFNum66">
    <w:name w:val="RTF_Num 6 6"/>
    <w:uiPriority w:val="99"/>
    <w:rPr>
      <w:rFonts w:ascii="Wingdings" w:eastAsia="Times New Roman" w:hAnsi="Wingdings" w:cs="Wingdings"/>
    </w:rPr>
  </w:style>
  <w:style w:type="character" w:customStyle="1" w:styleId="RTFNum67">
    <w:name w:val="RTF_Num 6 7"/>
    <w:uiPriority w:val="99"/>
    <w:rPr>
      <w:rFonts w:ascii="Symbol" w:eastAsia="Times New Roman" w:hAnsi="Symbol" w:cs="Symbol"/>
    </w:rPr>
  </w:style>
  <w:style w:type="character" w:customStyle="1" w:styleId="RTFNum68">
    <w:name w:val="RTF_Num 6 8"/>
    <w:uiPriority w:val="99"/>
    <w:rPr>
      <w:rFonts w:ascii="Courier New" w:eastAsia="Times New Roman" w:hAnsi="Courier New" w:cs="Courier New"/>
    </w:rPr>
  </w:style>
  <w:style w:type="character" w:customStyle="1" w:styleId="RTFNum69">
    <w:name w:val="RTF_Num 6 9"/>
    <w:uiPriority w:val="99"/>
    <w:rPr>
      <w:rFonts w:ascii="Wingdings" w:eastAsia="Times New Roman" w:hAnsi="Wingdings" w:cs="Wingdings"/>
    </w:rPr>
  </w:style>
  <w:style w:type="character" w:customStyle="1" w:styleId="RTFNum71">
    <w:name w:val="RTF_Num 7 1"/>
    <w:uiPriority w:val="99"/>
    <w:rPr>
      <w:rFonts w:ascii="Calibri" w:eastAsia="Times New Roman" w:hAnsi="Calibri" w:cs="Calibri"/>
      <w:sz w:val="16"/>
      <w:szCs w:val="16"/>
    </w:rPr>
  </w:style>
  <w:style w:type="character" w:customStyle="1" w:styleId="RTFNum72">
    <w:name w:val="RTF_Num 7 2"/>
    <w:uiPriority w:val="99"/>
    <w:rPr>
      <w:rFonts w:ascii="Courier New" w:eastAsia="Times New Roman" w:hAnsi="Courier New" w:cs="Courier New"/>
    </w:rPr>
  </w:style>
  <w:style w:type="character" w:customStyle="1" w:styleId="RTFNum73">
    <w:name w:val="RTF_Num 7 3"/>
    <w:uiPriority w:val="99"/>
    <w:rPr>
      <w:rFonts w:ascii="Wingdings" w:eastAsia="Times New Roman" w:hAnsi="Wingdings" w:cs="Wingdings"/>
    </w:rPr>
  </w:style>
  <w:style w:type="character" w:customStyle="1" w:styleId="RTFNum74">
    <w:name w:val="RTF_Num 7 4"/>
    <w:uiPriority w:val="99"/>
    <w:rPr>
      <w:rFonts w:ascii="Symbol" w:eastAsia="Times New Roman" w:hAnsi="Symbol" w:cs="Symbol"/>
    </w:rPr>
  </w:style>
  <w:style w:type="character" w:customStyle="1" w:styleId="RTFNum75">
    <w:name w:val="RTF_Num 7 5"/>
    <w:uiPriority w:val="99"/>
    <w:rPr>
      <w:rFonts w:ascii="Courier New" w:eastAsia="Times New Roman" w:hAnsi="Courier New" w:cs="Courier New"/>
    </w:rPr>
  </w:style>
  <w:style w:type="character" w:customStyle="1" w:styleId="RTFNum76">
    <w:name w:val="RTF_Num 7 6"/>
    <w:uiPriority w:val="99"/>
    <w:rPr>
      <w:rFonts w:ascii="Wingdings" w:eastAsia="Times New Roman" w:hAnsi="Wingdings" w:cs="Wingdings"/>
    </w:rPr>
  </w:style>
  <w:style w:type="character" w:customStyle="1" w:styleId="RTFNum77">
    <w:name w:val="RTF_Num 7 7"/>
    <w:uiPriority w:val="99"/>
    <w:rPr>
      <w:rFonts w:ascii="Symbol" w:eastAsia="Times New Roman" w:hAnsi="Symbol" w:cs="Symbol"/>
    </w:rPr>
  </w:style>
  <w:style w:type="character" w:customStyle="1" w:styleId="RTFNum78">
    <w:name w:val="RTF_Num 7 8"/>
    <w:uiPriority w:val="99"/>
    <w:rPr>
      <w:rFonts w:ascii="Courier New" w:eastAsia="Times New Roman" w:hAnsi="Courier New" w:cs="Courier New"/>
    </w:rPr>
  </w:style>
  <w:style w:type="character" w:customStyle="1" w:styleId="RTFNum79">
    <w:name w:val="RTF_Num 7 9"/>
    <w:uiPriority w:val="99"/>
    <w:rPr>
      <w:rFonts w:ascii="Wingdings" w:eastAsia="Times New Roman" w:hAnsi="Wingdings" w:cs="Wingdings"/>
    </w:rPr>
  </w:style>
  <w:style w:type="character" w:customStyle="1" w:styleId="RTFNum81">
    <w:name w:val="RTF_Num 8 1"/>
    <w:uiPriority w:val="99"/>
    <w:rPr>
      <w:rFonts w:ascii="Calibri" w:eastAsia="Times New Roman" w:hAnsi="Calibri" w:cs="Calibri"/>
      <w:sz w:val="16"/>
      <w:szCs w:val="16"/>
    </w:rPr>
  </w:style>
  <w:style w:type="character" w:customStyle="1" w:styleId="RTFNum82">
    <w:name w:val="RTF_Num 8 2"/>
    <w:uiPriority w:val="99"/>
    <w:rPr>
      <w:rFonts w:ascii="Courier New" w:eastAsia="Times New Roman" w:hAnsi="Courier New" w:cs="Courier New"/>
    </w:rPr>
  </w:style>
  <w:style w:type="character" w:customStyle="1" w:styleId="RTFNum83">
    <w:name w:val="RTF_Num 8 3"/>
    <w:uiPriority w:val="99"/>
    <w:rPr>
      <w:rFonts w:ascii="Wingdings" w:eastAsia="Times New Roman" w:hAnsi="Wingdings" w:cs="Wingdings"/>
    </w:rPr>
  </w:style>
  <w:style w:type="character" w:customStyle="1" w:styleId="RTFNum84">
    <w:name w:val="RTF_Num 8 4"/>
    <w:uiPriority w:val="99"/>
    <w:rPr>
      <w:rFonts w:ascii="Symbol" w:eastAsia="Times New Roman" w:hAnsi="Symbol" w:cs="Symbol"/>
    </w:rPr>
  </w:style>
  <w:style w:type="character" w:customStyle="1" w:styleId="RTFNum85">
    <w:name w:val="RTF_Num 8 5"/>
    <w:uiPriority w:val="99"/>
    <w:rPr>
      <w:rFonts w:ascii="Courier New" w:eastAsia="Times New Roman" w:hAnsi="Courier New" w:cs="Courier New"/>
    </w:rPr>
  </w:style>
  <w:style w:type="character" w:customStyle="1" w:styleId="RTFNum86">
    <w:name w:val="RTF_Num 8 6"/>
    <w:uiPriority w:val="99"/>
    <w:rPr>
      <w:rFonts w:ascii="Wingdings" w:eastAsia="Times New Roman" w:hAnsi="Wingdings" w:cs="Wingdings"/>
    </w:rPr>
  </w:style>
  <w:style w:type="character" w:customStyle="1" w:styleId="RTFNum87">
    <w:name w:val="RTF_Num 8 7"/>
    <w:uiPriority w:val="99"/>
    <w:rPr>
      <w:rFonts w:ascii="Symbol" w:eastAsia="Times New Roman" w:hAnsi="Symbol" w:cs="Symbol"/>
    </w:rPr>
  </w:style>
  <w:style w:type="character" w:customStyle="1" w:styleId="RTFNum88">
    <w:name w:val="RTF_Num 8 8"/>
    <w:uiPriority w:val="99"/>
    <w:rPr>
      <w:rFonts w:ascii="Courier New" w:eastAsia="Times New Roman" w:hAnsi="Courier New" w:cs="Courier New"/>
    </w:rPr>
  </w:style>
  <w:style w:type="character" w:customStyle="1" w:styleId="RTFNum89">
    <w:name w:val="RTF_Num 8 9"/>
    <w:uiPriority w:val="99"/>
    <w:rPr>
      <w:rFonts w:ascii="Wingdings" w:eastAsia="Times New Roman" w:hAnsi="Wingdings" w:cs="Wingdings"/>
    </w:rPr>
  </w:style>
  <w:style w:type="character" w:customStyle="1" w:styleId="RTFNum91">
    <w:name w:val="RTF_Num 9 1"/>
    <w:uiPriority w:val="99"/>
    <w:rPr>
      <w:rFonts w:ascii="Calibri" w:eastAsia="Times New Roman" w:hAnsi="Calibri" w:cs="Calibri"/>
      <w:sz w:val="16"/>
      <w:szCs w:val="16"/>
    </w:rPr>
  </w:style>
  <w:style w:type="character" w:customStyle="1" w:styleId="RTFNum92">
    <w:name w:val="RTF_Num 9 2"/>
    <w:uiPriority w:val="99"/>
    <w:rPr>
      <w:rFonts w:ascii="Courier New" w:eastAsia="Times New Roman" w:hAnsi="Courier New" w:cs="Courier New"/>
    </w:rPr>
  </w:style>
  <w:style w:type="character" w:customStyle="1" w:styleId="RTFNum93">
    <w:name w:val="RTF_Num 9 3"/>
    <w:uiPriority w:val="99"/>
    <w:rPr>
      <w:rFonts w:ascii="Wingdings" w:eastAsia="Times New Roman" w:hAnsi="Wingdings" w:cs="Wingdings"/>
    </w:rPr>
  </w:style>
  <w:style w:type="character" w:customStyle="1" w:styleId="RTFNum94">
    <w:name w:val="RTF_Num 9 4"/>
    <w:uiPriority w:val="99"/>
    <w:rPr>
      <w:rFonts w:ascii="Symbol" w:eastAsia="Times New Roman" w:hAnsi="Symbol" w:cs="Symbol"/>
    </w:rPr>
  </w:style>
  <w:style w:type="character" w:customStyle="1" w:styleId="RTFNum95">
    <w:name w:val="RTF_Num 9 5"/>
    <w:uiPriority w:val="99"/>
    <w:rPr>
      <w:rFonts w:ascii="Courier New" w:eastAsia="Times New Roman" w:hAnsi="Courier New" w:cs="Courier New"/>
    </w:rPr>
  </w:style>
  <w:style w:type="character" w:customStyle="1" w:styleId="RTFNum96">
    <w:name w:val="RTF_Num 9 6"/>
    <w:uiPriority w:val="99"/>
    <w:rPr>
      <w:rFonts w:ascii="Wingdings" w:eastAsia="Times New Roman" w:hAnsi="Wingdings" w:cs="Wingdings"/>
    </w:rPr>
  </w:style>
  <w:style w:type="character" w:customStyle="1" w:styleId="RTFNum97">
    <w:name w:val="RTF_Num 9 7"/>
    <w:uiPriority w:val="99"/>
    <w:rPr>
      <w:rFonts w:ascii="Symbol" w:eastAsia="Times New Roman" w:hAnsi="Symbol" w:cs="Symbol"/>
    </w:rPr>
  </w:style>
  <w:style w:type="character" w:customStyle="1" w:styleId="RTFNum98">
    <w:name w:val="RTF_Num 9 8"/>
    <w:uiPriority w:val="99"/>
    <w:rPr>
      <w:rFonts w:ascii="Courier New" w:eastAsia="Times New Roman" w:hAnsi="Courier New" w:cs="Courier New"/>
    </w:rPr>
  </w:style>
  <w:style w:type="character" w:customStyle="1" w:styleId="RTFNum99">
    <w:name w:val="RTF_Num 9 9"/>
    <w:uiPriority w:val="99"/>
    <w:rPr>
      <w:rFonts w:ascii="Wingdings" w:eastAsia="Times New Roman" w:hAnsi="Wingdings" w:cs="Wingdings"/>
    </w:rPr>
  </w:style>
  <w:style w:type="character" w:customStyle="1" w:styleId="RTFNum101">
    <w:name w:val="RTF_Num 10 1"/>
    <w:uiPriority w:val="99"/>
    <w:rPr>
      <w:rFonts w:ascii="Symbol" w:eastAsia="Times New Roman" w:hAnsi="Symbol" w:cs="Symbol"/>
    </w:rPr>
  </w:style>
  <w:style w:type="character" w:customStyle="1" w:styleId="RTFNum102">
    <w:name w:val="RTF_Num 10 2"/>
    <w:uiPriority w:val="99"/>
    <w:rPr>
      <w:rFonts w:ascii="Courier New" w:eastAsia="Times New Roman" w:hAnsi="Courier New" w:cs="Courier New"/>
    </w:rPr>
  </w:style>
  <w:style w:type="character" w:customStyle="1" w:styleId="RTFNum103">
    <w:name w:val="RTF_Num 10 3"/>
    <w:uiPriority w:val="99"/>
    <w:rPr>
      <w:rFonts w:ascii="Wingdings" w:eastAsia="Times New Roman" w:hAnsi="Wingdings" w:cs="Wingdings"/>
    </w:rPr>
  </w:style>
  <w:style w:type="character" w:customStyle="1" w:styleId="RTFNum104">
    <w:name w:val="RTF_Num 10 4"/>
    <w:uiPriority w:val="99"/>
    <w:rPr>
      <w:rFonts w:ascii="Symbol" w:eastAsia="Times New Roman" w:hAnsi="Symbol" w:cs="Symbol"/>
    </w:rPr>
  </w:style>
  <w:style w:type="character" w:customStyle="1" w:styleId="RTFNum105">
    <w:name w:val="RTF_Num 10 5"/>
    <w:uiPriority w:val="99"/>
    <w:rPr>
      <w:rFonts w:ascii="Courier New" w:eastAsia="Times New Roman" w:hAnsi="Courier New" w:cs="Courier New"/>
    </w:rPr>
  </w:style>
  <w:style w:type="character" w:customStyle="1" w:styleId="RTFNum106">
    <w:name w:val="RTF_Num 10 6"/>
    <w:uiPriority w:val="99"/>
    <w:rPr>
      <w:rFonts w:ascii="Wingdings" w:eastAsia="Times New Roman" w:hAnsi="Wingdings" w:cs="Wingdings"/>
    </w:rPr>
  </w:style>
  <w:style w:type="character" w:customStyle="1" w:styleId="RTFNum107">
    <w:name w:val="RTF_Num 10 7"/>
    <w:uiPriority w:val="99"/>
    <w:rPr>
      <w:rFonts w:ascii="Symbol" w:eastAsia="Times New Roman" w:hAnsi="Symbol" w:cs="Symbol"/>
    </w:rPr>
  </w:style>
  <w:style w:type="character" w:customStyle="1" w:styleId="RTFNum108">
    <w:name w:val="RTF_Num 10 8"/>
    <w:uiPriority w:val="99"/>
    <w:rPr>
      <w:rFonts w:ascii="Courier New" w:eastAsia="Times New Roman" w:hAnsi="Courier New" w:cs="Courier New"/>
    </w:rPr>
  </w:style>
  <w:style w:type="character" w:customStyle="1" w:styleId="RTFNum109">
    <w:name w:val="RTF_Num 10 9"/>
    <w:uiPriority w:val="99"/>
    <w:rPr>
      <w:rFonts w:ascii="Wingdings" w:eastAsia="Times New Roman" w:hAnsi="Wingdings" w:cs="Wingdings"/>
    </w:rPr>
  </w:style>
  <w:style w:type="character" w:customStyle="1" w:styleId="RTFNum111">
    <w:name w:val="RTF_Num 11 1"/>
    <w:uiPriority w:val="99"/>
    <w:rPr>
      <w:rFonts w:ascii="Symbol" w:eastAsia="Times New Roman" w:hAnsi="Symbol" w:cs="Symbol"/>
    </w:rPr>
  </w:style>
  <w:style w:type="character" w:customStyle="1" w:styleId="RTFNum112">
    <w:name w:val="RTF_Num 11 2"/>
    <w:uiPriority w:val="99"/>
    <w:rPr>
      <w:rFonts w:ascii="Courier New" w:eastAsia="Times New Roman" w:hAnsi="Courier New" w:cs="Courier New"/>
    </w:rPr>
  </w:style>
  <w:style w:type="character" w:customStyle="1" w:styleId="RTFNum113">
    <w:name w:val="RTF_Num 11 3"/>
    <w:uiPriority w:val="99"/>
    <w:rPr>
      <w:rFonts w:ascii="Wingdings" w:eastAsia="Times New Roman" w:hAnsi="Wingdings" w:cs="Wingdings"/>
    </w:rPr>
  </w:style>
  <w:style w:type="character" w:customStyle="1" w:styleId="RTFNum114">
    <w:name w:val="RTF_Num 11 4"/>
    <w:uiPriority w:val="99"/>
    <w:rPr>
      <w:rFonts w:ascii="Symbol" w:eastAsia="Times New Roman" w:hAnsi="Symbol" w:cs="Symbol"/>
    </w:rPr>
  </w:style>
  <w:style w:type="character" w:customStyle="1" w:styleId="RTFNum115">
    <w:name w:val="RTF_Num 11 5"/>
    <w:uiPriority w:val="99"/>
    <w:rPr>
      <w:rFonts w:ascii="Courier New" w:eastAsia="Times New Roman" w:hAnsi="Courier New" w:cs="Courier New"/>
    </w:rPr>
  </w:style>
  <w:style w:type="character" w:customStyle="1" w:styleId="RTFNum116">
    <w:name w:val="RTF_Num 11 6"/>
    <w:uiPriority w:val="99"/>
    <w:rPr>
      <w:rFonts w:ascii="Wingdings" w:eastAsia="Times New Roman" w:hAnsi="Wingdings" w:cs="Wingdings"/>
    </w:rPr>
  </w:style>
  <w:style w:type="character" w:customStyle="1" w:styleId="RTFNum117">
    <w:name w:val="RTF_Num 11 7"/>
    <w:uiPriority w:val="99"/>
    <w:rPr>
      <w:rFonts w:ascii="Symbol" w:eastAsia="Times New Roman" w:hAnsi="Symbol" w:cs="Symbol"/>
    </w:rPr>
  </w:style>
  <w:style w:type="character" w:customStyle="1" w:styleId="RTFNum118">
    <w:name w:val="RTF_Num 11 8"/>
    <w:uiPriority w:val="99"/>
    <w:rPr>
      <w:rFonts w:ascii="Courier New" w:eastAsia="Times New Roman" w:hAnsi="Courier New" w:cs="Courier New"/>
    </w:rPr>
  </w:style>
  <w:style w:type="character" w:customStyle="1" w:styleId="RTFNum119">
    <w:name w:val="RTF_Num 11 9"/>
    <w:uiPriority w:val="99"/>
    <w:rPr>
      <w:rFonts w:ascii="Wingdings" w:eastAsia="Times New Roman" w:hAnsi="Wingdings" w:cs="Wingdings"/>
    </w:rPr>
  </w:style>
  <w:style w:type="character" w:customStyle="1" w:styleId="RTFNum121">
    <w:name w:val="RTF_Num 12 1"/>
    <w:uiPriority w:val="99"/>
    <w:rPr>
      <w:rFonts w:ascii="Calibri" w:eastAsia="Times New Roman" w:hAnsi="Calibri" w:cs="Calibri"/>
      <w:sz w:val="16"/>
      <w:szCs w:val="16"/>
    </w:rPr>
  </w:style>
  <w:style w:type="character" w:customStyle="1" w:styleId="RTFNum122">
    <w:name w:val="RTF_Num 12 2"/>
    <w:uiPriority w:val="99"/>
    <w:rPr>
      <w:rFonts w:ascii="Courier New" w:eastAsia="Times New Roman" w:hAnsi="Courier New" w:cs="Courier New"/>
    </w:rPr>
  </w:style>
  <w:style w:type="character" w:customStyle="1" w:styleId="RTFNum123">
    <w:name w:val="RTF_Num 12 3"/>
    <w:uiPriority w:val="99"/>
    <w:rPr>
      <w:rFonts w:ascii="Wingdings" w:eastAsia="Times New Roman" w:hAnsi="Wingdings" w:cs="Wingdings"/>
    </w:rPr>
  </w:style>
  <w:style w:type="character" w:customStyle="1" w:styleId="RTFNum124">
    <w:name w:val="RTF_Num 12 4"/>
    <w:uiPriority w:val="99"/>
    <w:rPr>
      <w:rFonts w:ascii="Symbol" w:eastAsia="Times New Roman" w:hAnsi="Symbol" w:cs="Symbol"/>
    </w:rPr>
  </w:style>
  <w:style w:type="character" w:customStyle="1" w:styleId="RTFNum125">
    <w:name w:val="RTF_Num 12 5"/>
    <w:uiPriority w:val="99"/>
    <w:rPr>
      <w:rFonts w:ascii="Courier New" w:eastAsia="Times New Roman" w:hAnsi="Courier New" w:cs="Courier New"/>
    </w:rPr>
  </w:style>
  <w:style w:type="character" w:customStyle="1" w:styleId="RTFNum126">
    <w:name w:val="RTF_Num 12 6"/>
    <w:uiPriority w:val="99"/>
    <w:rPr>
      <w:rFonts w:ascii="Wingdings" w:eastAsia="Times New Roman" w:hAnsi="Wingdings" w:cs="Wingdings"/>
    </w:rPr>
  </w:style>
  <w:style w:type="character" w:customStyle="1" w:styleId="RTFNum127">
    <w:name w:val="RTF_Num 12 7"/>
    <w:uiPriority w:val="99"/>
    <w:rPr>
      <w:rFonts w:ascii="Symbol" w:eastAsia="Times New Roman" w:hAnsi="Symbol" w:cs="Symbol"/>
    </w:rPr>
  </w:style>
  <w:style w:type="character" w:customStyle="1" w:styleId="RTFNum128">
    <w:name w:val="RTF_Num 12 8"/>
    <w:uiPriority w:val="99"/>
    <w:rPr>
      <w:rFonts w:ascii="Courier New" w:eastAsia="Times New Roman" w:hAnsi="Courier New" w:cs="Courier New"/>
    </w:rPr>
  </w:style>
  <w:style w:type="character" w:customStyle="1" w:styleId="RTFNum129">
    <w:name w:val="RTF_Num 12 9"/>
    <w:uiPriority w:val="99"/>
    <w:rPr>
      <w:rFonts w:ascii="Wingdings" w:eastAsia="Times New Roman" w:hAnsi="Wingdings" w:cs="Wingdings"/>
    </w:rPr>
  </w:style>
  <w:style w:type="character" w:customStyle="1" w:styleId="RTFNum131">
    <w:name w:val="RTF_Num 13 1"/>
    <w:uiPriority w:val="99"/>
    <w:rPr>
      <w:rFonts w:ascii="Symbol" w:eastAsia="Times New Roman" w:hAnsi="Symbol" w:cs="Symbol"/>
    </w:rPr>
  </w:style>
  <w:style w:type="character" w:customStyle="1" w:styleId="RTFNum132">
    <w:name w:val="RTF_Num 13 2"/>
    <w:uiPriority w:val="99"/>
    <w:rPr>
      <w:rFonts w:ascii="Courier New" w:eastAsia="Times New Roman" w:hAnsi="Courier New" w:cs="Courier New"/>
    </w:rPr>
  </w:style>
  <w:style w:type="character" w:customStyle="1" w:styleId="RTFNum133">
    <w:name w:val="RTF_Num 13 3"/>
    <w:uiPriority w:val="99"/>
    <w:rPr>
      <w:rFonts w:ascii="Wingdings" w:eastAsia="Times New Roman" w:hAnsi="Wingdings" w:cs="Wingdings"/>
    </w:rPr>
  </w:style>
  <w:style w:type="character" w:customStyle="1" w:styleId="RTFNum134">
    <w:name w:val="RTF_Num 13 4"/>
    <w:uiPriority w:val="99"/>
    <w:rPr>
      <w:rFonts w:ascii="Symbol" w:eastAsia="Times New Roman" w:hAnsi="Symbol" w:cs="Symbol"/>
    </w:rPr>
  </w:style>
  <w:style w:type="character" w:customStyle="1" w:styleId="RTFNum135">
    <w:name w:val="RTF_Num 13 5"/>
    <w:uiPriority w:val="99"/>
    <w:rPr>
      <w:rFonts w:ascii="Courier New" w:eastAsia="Times New Roman" w:hAnsi="Courier New" w:cs="Courier New"/>
    </w:rPr>
  </w:style>
  <w:style w:type="character" w:customStyle="1" w:styleId="RTFNum136">
    <w:name w:val="RTF_Num 13 6"/>
    <w:uiPriority w:val="99"/>
    <w:rPr>
      <w:rFonts w:ascii="Wingdings" w:eastAsia="Times New Roman" w:hAnsi="Wingdings" w:cs="Wingdings"/>
    </w:rPr>
  </w:style>
  <w:style w:type="character" w:customStyle="1" w:styleId="RTFNum137">
    <w:name w:val="RTF_Num 13 7"/>
    <w:uiPriority w:val="99"/>
    <w:rPr>
      <w:rFonts w:ascii="Symbol" w:eastAsia="Times New Roman" w:hAnsi="Symbol" w:cs="Symbol"/>
    </w:rPr>
  </w:style>
  <w:style w:type="character" w:customStyle="1" w:styleId="RTFNum138">
    <w:name w:val="RTF_Num 13 8"/>
    <w:uiPriority w:val="99"/>
    <w:rPr>
      <w:rFonts w:ascii="Courier New" w:eastAsia="Times New Roman" w:hAnsi="Courier New" w:cs="Courier New"/>
    </w:rPr>
  </w:style>
  <w:style w:type="character" w:customStyle="1" w:styleId="RTFNum139">
    <w:name w:val="RTF_Num 13 9"/>
    <w:uiPriority w:val="99"/>
    <w:rPr>
      <w:rFonts w:ascii="Wingdings" w:eastAsia="Times New Roman" w:hAnsi="Wingdings" w:cs="Wingdings"/>
    </w:rPr>
  </w:style>
  <w:style w:type="character" w:customStyle="1" w:styleId="RTFNum141">
    <w:name w:val="RTF_Num 14 1"/>
    <w:uiPriority w:val="99"/>
    <w:rPr>
      <w:rFonts w:ascii="Symbol" w:eastAsia="Times New Roman" w:hAnsi="Symbol" w:cs="Symbol"/>
    </w:rPr>
  </w:style>
  <w:style w:type="character" w:customStyle="1" w:styleId="RTFNum142">
    <w:name w:val="RTF_Num 14 2"/>
    <w:uiPriority w:val="99"/>
    <w:rPr>
      <w:rFonts w:ascii="Courier New" w:eastAsia="Times New Roman" w:hAnsi="Courier New" w:cs="Courier New"/>
    </w:rPr>
  </w:style>
  <w:style w:type="character" w:customStyle="1" w:styleId="RTFNum143">
    <w:name w:val="RTF_Num 14 3"/>
    <w:uiPriority w:val="99"/>
    <w:rPr>
      <w:rFonts w:ascii="Wingdings" w:eastAsia="Times New Roman" w:hAnsi="Wingdings" w:cs="Wingdings"/>
    </w:rPr>
  </w:style>
  <w:style w:type="character" w:customStyle="1" w:styleId="RTFNum144">
    <w:name w:val="RTF_Num 14 4"/>
    <w:uiPriority w:val="99"/>
    <w:rPr>
      <w:rFonts w:ascii="Symbol" w:eastAsia="Times New Roman" w:hAnsi="Symbol" w:cs="Symbol"/>
    </w:rPr>
  </w:style>
  <w:style w:type="character" w:customStyle="1" w:styleId="RTFNum145">
    <w:name w:val="RTF_Num 14 5"/>
    <w:uiPriority w:val="99"/>
    <w:rPr>
      <w:rFonts w:ascii="Courier New" w:eastAsia="Times New Roman" w:hAnsi="Courier New" w:cs="Courier New"/>
    </w:rPr>
  </w:style>
  <w:style w:type="character" w:customStyle="1" w:styleId="RTFNum146">
    <w:name w:val="RTF_Num 14 6"/>
    <w:uiPriority w:val="99"/>
    <w:rPr>
      <w:rFonts w:ascii="Wingdings" w:eastAsia="Times New Roman" w:hAnsi="Wingdings" w:cs="Wingdings"/>
    </w:rPr>
  </w:style>
  <w:style w:type="character" w:customStyle="1" w:styleId="RTFNum147">
    <w:name w:val="RTF_Num 14 7"/>
    <w:uiPriority w:val="99"/>
    <w:rPr>
      <w:rFonts w:ascii="Symbol" w:eastAsia="Times New Roman" w:hAnsi="Symbol" w:cs="Symbol"/>
    </w:rPr>
  </w:style>
  <w:style w:type="character" w:customStyle="1" w:styleId="RTFNum148">
    <w:name w:val="RTF_Num 14 8"/>
    <w:uiPriority w:val="99"/>
    <w:rPr>
      <w:rFonts w:ascii="Courier New" w:eastAsia="Times New Roman" w:hAnsi="Courier New" w:cs="Courier New"/>
    </w:rPr>
  </w:style>
  <w:style w:type="character" w:customStyle="1" w:styleId="RTFNum149">
    <w:name w:val="RTF_Num 14 9"/>
    <w:uiPriority w:val="99"/>
    <w:rPr>
      <w:rFonts w:ascii="Wingdings" w:eastAsia="Times New Roman" w:hAnsi="Wingdings" w:cs="Wingdings"/>
    </w:rPr>
  </w:style>
  <w:style w:type="character" w:styleId="Marquedecommentaire">
    <w:name w:val="annotation reference"/>
    <w:uiPriority w:val="99"/>
    <w:rPr>
      <w:rFonts w:eastAsia="Times New Roman"/>
      <w:sz w:val="16"/>
      <w:szCs w:val="16"/>
    </w:rPr>
  </w:style>
  <w:style w:type="paragraph" w:styleId="En-tte">
    <w:name w:val="header"/>
    <w:basedOn w:val="Normal"/>
    <w:link w:val="En-tteCar"/>
    <w:uiPriority w:val="99"/>
    <w:unhideWhenUsed/>
    <w:rsid w:val="008E3EA2"/>
    <w:pPr>
      <w:tabs>
        <w:tab w:val="center" w:pos="4536"/>
        <w:tab w:val="right" w:pos="9072"/>
      </w:tabs>
    </w:pPr>
  </w:style>
  <w:style w:type="character" w:customStyle="1" w:styleId="En-tteCar">
    <w:name w:val="En-tête Car"/>
    <w:link w:val="En-tte"/>
    <w:uiPriority w:val="99"/>
    <w:rsid w:val="008E3EA2"/>
    <w:rPr>
      <w:rFonts w:ascii="Times New Roman" w:hAnsi="Times New Roman"/>
      <w:sz w:val="24"/>
      <w:szCs w:val="24"/>
      <w:lang w:val="de-DE" w:eastAsia="de-DE"/>
    </w:rPr>
  </w:style>
  <w:style w:type="paragraph" w:styleId="Pieddepage">
    <w:name w:val="footer"/>
    <w:basedOn w:val="Normal"/>
    <w:link w:val="PieddepageCar"/>
    <w:uiPriority w:val="99"/>
    <w:unhideWhenUsed/>
    <w:rsid w:val="008E3EA2"/>
    <w:pPr>
      <w:tabs>
        <w:tab w:val="center" w:pos="4536"/>
        <w:tab w:val="right" w:pos="9072"/>
      </w:tabs>
    </w:pPr>
  </w:style>
  <w:style w:type="character" w:customStyle="1" w:styleId="PieddepageCar">
    <w:name w:val="Pied de page Car"/>
    <w:link w:val="Pieddepage"/>
    <w:uiPriority w:val="99"/>
    <w:rsid w:val="008E3EA2"/>
    <w:rPr>
      <w:rFonts w:ascii="Times New Roman" w:hAnsi="Times New Roman"/>
      <w:sz w:val="24"/>
      <w:szCs w:val="24"/>
      <w:lang w:val="de-DE" w:eastAsia="de-DE"/>
    </w:rPr>
  </w:style>
  <w:style w:type="character" w:customStyle="1" w:styleId="Titre1Car">
    <w:name w:val="Titre 1 Car"/>
    <w:link w:val="Titre1"/>
    <w:uiPriority w:val="9"/>
    <w:rsid w:val="00014567"/>
    <w:rPr>
      <w:rFonts w:ascii="Calibri Light" w:eastAsia="Times New Roman" w:hAnsi="Calibri Light" w:cs="Times New Roman"/>
      <w:b/>
      <w:bCs/>
      <w:kern w:val="32"/>
      <w:sz w:val="32"/>
      <w:szCs w:val="32"/>
      <w:lang w:val="de-DE" w:eastAsia="de-DE"/>
    </w:rPr>
  </w:style>
  <w:style w:type="character" w:styleId="Lienhypertexte">
    <w:name w:val="Hyperlink"/>
    <w:uiPriority w:val="99"/>
    <w:unhideWhenUsed/>
    <w:rsid w:val="00014567"/>
    <w:rPr>
      <w:color w:val="0563C1"/>
      <w:u w:val="single"/>
    </w:rPr>
  </w:style>
  <w:style w:type="character" w:styleId="Lienhypertextesuivivisit">
    <w:name w:val="FollowedHyperlink"/>
    <w:uiPriority w:val="99"/>
    <w:semiHidden/>
    <w:unhideWhenUsed/>
    <w:rsid w:val="00014567"/>
    <w:rPr>
      <w:color w:val="954F72"/>
      <w:u w:val="single"/>
    </w:rPr>
  </w:style>
  <w:style w:type="paragraph" w:styleId="Paragraphedeliste">
    <w:name w:val="List Paragraph"/>
    <w:basedOn w:val="Normal"/>
    <w:uiPriority w:val="34"/>
    <w:qFormat/>
    <w:rsid w:val="002C6B7D"/>
    <w:pPr>
      <w:ind w:left="708"/>
    </w:pPr>
  </w:style>
  <w:style w:type="character" w:customStyle="1" w:styleId="systranseg">
    <w:name w:val="systran_seg"/>
    <w:rsid w:val="001E7F60"/>
  </w:style>
  <w:style w:type="character" w:customStyle="1" w:styleId="systrantokenword">
    <w:name w:val="systran_token_word"/>
    <w:rsid w:val="001E7F60"/>
  </w:style>
  <w:style w:type="paragraph" w:styleId="Notedefin">
    <w:name w:val="endnote text"/>
    <w:basedOn w:val="Normal"/>
    <w:link w:val="NotedefinCar"/>
    <w:uiPriority w:val="99"/>
    <w:semiHidden/>
    <w:unhideWhenUsed/>
    <w:rsid w:val="000A59E5"/>
    <w:rPr>
      <w:sz w:val="20"/>
      <w:szCs w:val="20"/>
    </w:rPr>
  </w:style>
  <w:style w:type="character" w:customStyle="1" w:styleId="NotedefinCar">
    <w:name w:val="Note de fin Car"/>
    <w:link w:val="Notedefin"/>
    <w:uiPriority w:val="99"/>
    <w:semiHidden/>
    <w:rsid w:val="000A59E5"/>
    <w:rPr>
      <w:rFonts w:ascii="Times New Roman" w:hAnsi="Times New Roman"/>
      <w:lang w:val="de-DE" w:eastAsia="de-DE"/>
    </w:rPr>
  </w:style>
  <w:style w:type="character" w:styleId="Appeldenotedefin">
    <w:name w:val="endnote reference"/>
    <w:uiPriority w:val="99"/>
    <w:semiHidden/>
    <w:unhideWhenUsed/>
    <w:rsid w:val="000A59E5"/>
    <w:rPr>
      <w:vertAlign w:val="superscript"/>
    </w:rPr>
  </w:style>
  <w:style w:type="character" w:customStyle="1" w:styleId="hps">
    <w:name w:val="hps"/>
    <w:rsid w:val="000A59E5"/>
  </w:style>
  <w:style w:type="character" w:styleId="Accentuation">
    <w:name w:val="Emphasis"/>
    <w:uiPriority w:val="20"/>
    <w:qFormat/>
    <w:rsid w:val="000A59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6767">
      <w:bodyDiv w:val="1"/>
      <w:marLeft w:val="0"/>
      <w:marRight w:val="0"/>
      <w:marTop w:val="0"/>
      <w:marBottom w:val="0"/>
      <w:divBdr>
        <w:top w:val="none" w:sz="0" w:space="0" w:color="auto"/>
        <w:left w:val="none" w:sz="0" w:space="0" w:color="auto"/>
        <w:bottom w:val="none" w:sz="0" w:space="0" w:color="auto"/>
        <w:right w:val="none" w:sz="0" w:space="0" w:color="auto"/>
      </w:divBdr>
    </w:div>
    <w:div w:id="133976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D61B76FC78864D9DF5FFDD6C68044F" ma:contentTypeVersion="11" ma:contentTypeDescription="Ein neues Dokument erstellen." ma:contentTypeScope="" ma:versionID="188caf4b6e19e25eceea9dbca043bb60">
  <xsd:schema xmlns:xsd="http://www.w3.org/2001/XMLSchema" xmlns:xs="http://www.w3.org/2001/XMLSchema" xmlns:p="http://schemas.microsoft.com/office/2006/metadata/properties" xmlns:ns3="b423c336-8ab5-48ec-b7e0-e3c80ed2cd56" xmlns:ns4="b239a763-593a-425b-9807-275f5e759415" targetNamespace="http://schemas.microsoft.com/office/2006/metadata/properties" ma:root="true" ma:fieldsID="147c288981437d15174c34559950c8d3" ns3:_="" ns4:_="">
    <xsd:import namespace="b423c336-8ab5-48ec-b7e0-e3c80ed2cd56"/>
    <xsd:import namespace="b239a763-593a-425b-9807-275f5e7594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3c336-8ab5-48ec-b7e0-e3c80ed2c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39a763-593a-425b-9807-275f5e759415"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SharingHintHash" ma:index="18"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3E1680-1AD3-4971-BD80-724B0D4AC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3c336-8ab5-48ec-b7e0-e3c80ed2cd56"/>
    <ds:schemaRef ds:uri="b239a763-593a-425b-9807-275f5e759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A476C1-3B95-4910-8A39-46CE98807C34}">
  <ds:schemaRefs>
    <ds:schemaRef ds:uri="http://schemas.microsoft.com/sharepoint/v3/contenttype/forms"/>
  </ds:schemaRefs>
</ds:datastoreItem>
</file>

<file path=customXml/itemProps3.xml><?xml version="1.0" encoding="utf-8"?>
<ds:datastoreItem xmlns:ds="http://schemas.openxmlformats.org/officeDocument/2006/customXml" ds:itemID="{F2B3AC74-A006-4EAC-8D10-7D843F37EF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4347</Characters>
  <Application>Microsoft Office Word</Application>
  <DocSecurity>4</DocSecurity>
  <Lines>36</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Stamet Guy</dc:creator>
  <cp:keywords/>
  <cp:lastModifiedBy>Laurent Lenoble</cp:lastModifiedBy>
  <cp:revision>2</cp:revision>
  <cp:lastPrinted>2014-04-07T11:02:00Z</cp:lastPrinted>
  <dcterms:created xsi:type="dcterms:W3CDTF">2021-03-16T14:29:00Z</dcterms:created>
  <dcterms:modified xsi:type="dcterms:W3CDTF">2021-03-16T14:29:00Z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0x0101000DD61B76FC78864D9DF5FFDD6C68044F</vt:lpwstr>
  </property>
</Properties>
</file>